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F03BF" w:rsidRPr="00712302" w:rsidRDefault="005F03BF" w:rsidP="005F03BF">
      <w:pPr>
        <w:spacing w:after="120"/>
        <w:jc w:val="center"/>
        <w:rPr>
          <w:rFonts w:ascii="Arial" w:hAnsi="Arial" w:cs="Arial"/>
          <w:b/>
          <w:color w:val="C00000"/>
          <w:sz w:val="32"/>
        </w:rPr>
      </w:pPr>
    </w:p>
    <w:p w:rsidR="005F03BF" w:rsidRPr="00712302" w:rsidRDefault="00A6671C" w:rsidP="005F03BF">
      <w:pPr>
        <w:spacing w:after="120"/>
        <w:jc w:val="center"/>
        <w:rPr>
          <w:rFonts w:ascii="Arial" w:hAnsi="Arial" w:cs="Arial"/>
          <w:b/>
          <w:color w:val="C00000"/>
          <w:sz w:val="32"/>
        </w:rPr>
      </w:pPr>
      <w:r>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C25689" w:rsidRDefault="00C25689" w:rsidP="005F03BF">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DD61D8" w:rsidRPr="00F46031" w:rsidRDefault="00DD61D8" w:rsidP="005F03BF">
                  <w:pPr>
                    <w:spacing w:after="120"/>
                    <w:jc w:val="center"/>
                    <w:rPr>
                      <w:rFonts w:ascii="Arial" w:hAnsi="Arial" w:cs="Arial"/>
                      <w:b/>
                      <w:color w:val="000000" w:themeColor="text1"/>
                      <w:sz w:val="36"/>
                    </w:rPr>
                  </w:pPr>
                  <w:r>
                    <w:rPr>
                      <w:rFonts w:ascii="Arial" w:hAnsi="Arial" w:cs="Arial"/>
                      <w:b/>
                      <w:color w:val="000000" w:themeColor="text1"/>
                      <w:sz w:val="36"/>
                    </w:rPr>
                    <w:t>GRADE 7</w:t>
                  </w:r>
                </w:p>
                <w:p w:rsidR="00C25689" w:rsidRPr="00F46031" w:rsidRDefault="00A720EF" w:rsidP="005F03BF">
                  <w:pPr>
                    <w:spacing w:after="120"/>
                    <w:jc w:val="center"/>
                    <w:rPr>
                      <w:rFonts w:ascii="Arial" w:hAnsi="Arial" w:cs="Arial"/>
                      <w:b/>
                      <w:color w:val="000000" w:themeColor="text1"/>
                      <w:sz w:val="32"/>
                    </w:rPr>
                  </w:pPr>
                  <w:r w:rsidRPr="00F46031">
                    <w:rPr>
                      <w:rFonts w:ascii="Arial" w:hAnsi="Arial" w:cs="Arial"/>
                      <w:b/>
                      <w:color w:val="000000" w:themeColor="text1"/>
                      <w:sz w:val="32"/>
                    </w:rPr>
                    <w:t>TERM 1: J</w:t>
                  </w:r>
                  <w:r w:rsidR="001350A7" w:rsidRPr="00F46031">
                    <w:rPr>
                      <w:rFonts w:ascii="Arial" w:hAnsi="Arial" w:cs="Arial"/>
                      <w:b/>
                      <w:color w:val="000000" w:themeColor="text1"/>
                      <w:sz w:val="32"/>
                    </w:rPr>
                    <w:t>anuary</w:t>
                  </w:r>
                  <w:r w:rsidRPr="00F46031">
                    <w:rPr>
                      <w:rFonts w:ascii="Arial" w:hAnsi="Arial" w:cs="Arial"/>
                      <w:b/>
                      <w:color w:val="000000" w:themeColor="text1"/>
                      <w:sz w:val="32"/>
                    </w:rPr>
                    <w:t xml:space="preserve"> – M</w:t>
                  </w:r>
                  <w:r w:rsidR="001350A7" w:rsidRPr="00F46031">
                    <w:rPr>
                      <w:rFonts w:ascii="Arial" w:hAnsi="Arial" w:cs="Arial"/>
                      <w:b/>
                      <w:color w:val="000000" w:themeColor="text1"/>
                      <w:sz w:val="32"/>
                    </w:rPr>
                    <w:t>arch</w:t>
                  </w:r>
                  <w:r w:rsidRPr="00F46031">
                    <w:rPr>
                      <w:rFonts w:ascii="Arial" w:hAnsi="Arial" w:cs="Arial"/>
                      <w:b/>
                      <w:color w:val="000000" w:themeColor="text1"/>
                      <w:sz w:val="32"/>
                    </w:rPr>
                    <w:t xml:space="preserve"> </w:t>
                  </w:r>
                </w:p>
                <w:p w:rsidR="00C25689" w:rsidRDefault="00C25689" w:rsidP="005F03BF">
                  <w:pPr>
                    <w:jc w:val="center"/>
                  </w:pPr>
                </w:p>
              </w:txbxContent>
            </v:textbox>
          </v:roundrect>
        </w:pict>
      </w: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p w:rsidR="005F03BF" w:rsidRPr="00712302" w:rsidRDefault="005F03BF" w:rsidP="005F03BF">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5F03BF" w:rsidRPr="00712302" w:rsidTr="00973EC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PROVINCE:</w:t>
            </w:r>
          </w:p>
        </w:tc>
        <w:tc>
          <w:tcPr>
            <w:tcW w:w="6713" w:type="dxa"/>
          </w:tcPr>
          <w:p w:rsidR="005F03BF" w:rsidRPr="00712302" w:rsidRDefault="005F03BF" w:rsidP="00973ECE">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DISTRICT: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SCHOOL:</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TEACHER’S NAME:</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5F03BF" w:rsidRPr="00712302" w:rsidTr="00973ECE">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rPr>
            </w:pPr>
            <w:r w:rsidRPr="00712302">
              <w:rPr>
                <w:rFonts w:ascii="Arial" w:hAnsi="Arial" w:cs="Arial"/>
              </w:rPr>
              <w:t>DATE:</w:t>
            </w:r>
          </w:p>
        </w:tc>
        <w:tc>
          <w:tcPr>
            <w:tcW w:w="6713" w:type="dxa"/>
          </w:tcPr>
          <w:p w:rsidR="005F03BF" w:rsidRPr="00712302" w:rsidRDefault="005F03BF" w:rsidP="00973ECE">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5F03BF" w:rsidRPr="00712302" w:rsidTr="00973EC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5F03BF" w:rsidRPr="00712302" w:rsidRDefault="005F03BF" w:rsidP="00973ECE">
            <w:pPr>
              <w:spacing w:before="240" w:line="360" w:lineRule="auto"/>
              <w:rPr>
                <w:rFonts w:ascii="Arial" w:hAnsi="Arial" w:cs="Arial"/>
                <w:b w:val="0"/>
              </w:rPr>
            </w:pPr>
            <w:r w:rsidRPr="00712302">
              <w:rPr>
                <w:rFonts w:ascii="Arial" w:hAnsi="Arial" w:cs="Arial"/>
              </w:rPr>
              <w:t>DURATION</w:t>
            </w:r>
            <w:r w:rsidRPr="00712302">
              <w:rPr>
                <w:rFonts w:ascii="Arial" w:hAnsi="Arial" w:cs="Arial"/>
                <w:b w:val="0"/>
              </w:rPr>
              <w:t>:</w:t>
            </w:r>
          </w:p>
        </w:tc>
        <w:tc>
          <w:tcPr>
            <w:tcW w:w="6713" w:type="dxa"/>
          </w:tcPr>
          <w:p w:rsidR="005F03BF" w:rsidRPr="00712302" w:rsidRDefault="005F03BF" w:rsidP="00973ECE">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sidRPr="00712302">
              <w:rPr>
                <w:rFonts w:ascii="Arial" w:hAnsi="Arial" w:cs="Arial"/>
              </w:rPr>
              <w:t>1 Hour</w:t>
            </w:r>
            <w:r w:rsidR="00C25689" w:rsidRPr="00712302">
              <w:rPr>
                <w:rFonts w:ascii="Arial" w:hAnsi="Arial" w:cs="Arial"/>
              </w:rPr>
              <w:t xml:space="preserve"> </w:t>
            </w:r>
          </w:p>
        </w:tc>
      </w:tr>
    </w:tbl>
    <w:p w:rsidR="005F03BF" w:rsidRPr="00712302" w:rsidRDefault="005F03BF" w:rsidP="005F03BF">
      <w:pPr>
        <w:jc w:val="both"/>
        <w:rPr>
          <w:rFonts w:ascii="Arial" w:hAnsi="Arial" w:cs="Arial"/>
        </w:rPr>
      </w:pPr>
    </w:p>
    <w:p w:rsidR="005F03BF" w:rsidRPr="00712302" w:rsidRDefault="005F03BF" w:rsidP="005F03BF">
      <w:pPr>
        <w:jc w:val="both"/>
        <w:rPr>
          <w:rFonts w:ascii="Arial" w:hAnsi="Arial" w:cs="Arial"/>
        </w:rPr>
      </w:pPr>
    </w:p>
    <w:tbl>
      <w:tblPr>
        <w:tblStyle w:val="TableGrid"/>
        <w:tblW w:w="9242" w:type="dxa"/>
        <w:tblLook w:val="04A0" w:firstRow="1" w:lastRow="0" w:firstColumn="1" w:lastColumn="0" w:noHBand="0" w:noVBand="1"/>
      </w:tblPr>
      <w:tblGrid>
        <w:gridCol w:w="9242"/>
      </w:tblGrid>
      <w:tr w:rsidR="005F03BF" w:rsidRPr="00712302" w:rsidTr="006C03ED">
        <w:trPr>
          <w:trHeight w:val="340"/>
        </w:trPr>
        <w:tc>
          <w:tcPr>
            <w:tcW w:w="9242" w:type="dxa"/>
            <w:vAlign w:val="center"/>
          </w:tcPr>
          <w:p w:rsidR="00F7360E" w:rsidRPr="00712302" w:rsidRDefault="005F03BF" w:rsidP="00AB74BF">
            <w:pPr>
              <w:pStyle w:val="ListParagraph"/>
              <w:numPr>
                <w:ilvl w:val="0"/>
                <w:numId w:val="1"/>
              </w:numPr>
              <w:rPr>
                <w:rFonts w:ascii="Arial" w:hAnsi="Arial" w:cs="Arial"/>
                <w:b/>
                <w:color w:val="E36C0A" w:themeColor="accent6" w:themeShade="BF"/>
              </w:rPr>
            </w:pPr>
            <w:r w:rsidRPr="00712302">
              <w:rPr>
                <w:rFonts w:ascii="Arial" w:hAnsi="Arial" w:cs="Arial"/>
                <w:b/>
                <w:color w:val="E36C0A" w:themeColor="accent6" w:themeShade="BF"/>
              </w:rPr>
              <w:t xml:space="preserve">TOPIC: </w:t>
            </w:r>
            <w:r w:rsidR="009B3B03" w:rsidRPr="00712302">
              <w:rPr>
                <w:rFonts w:ascii="Arial" w:hAnsi="Arial" w:cs="Arial"/>
                <w:b/>
                <w:color w:val="E36C0A" w:themeColor="accent6" w:themeShade="BF"/>
              </w:rPr>
              <w:t xml:space="preserve">EXPONENTS: </w:t>
            </w:r>
            <w:r w:rsidR="0038685B">
              <w:rPr>
                <w:rFonts w:ascii="Arial" w:hAnsi="Arial" w:cs="Arial"/>
                <w:color w:val="E36C0A" w:themeColor="accent6" w:themeShade="BF"/>
              </w:rPr>
              <w:t>C</w:t>
            </w:r>
            <w:r w:rsidR="0038685B" w:rsidRPr="0009269B">
              <w:rPr>
                <w:rFonts w:ascii="Arial" w:hAnsi="Arial" w:cs="Arial"/>
                <w:color w:val="E36C0A" w:themeColor="accent6" w:themeShade="BF"/>
              </w:rPr>
              <w:t>alculations using numbers in exponential form</w:t>
            </w:r>
            <w:r w:rsidR="00BC67DC" w:rsidRPr="00712302">
              <w:rPr>
                <w:rFonts w:ascii="Arial" w:hAnsi="Arial" w:cs="Arial"/>
                <w:b/>
                <w:color w:val="E36C0A" w:themeColor="accent6" w:themeShade="BF"/>
              </w:rPr>
              <w:t xml:space="preserve"> </w:t>
            </w:r>
            <w:r w:rsidR="001B253A">
              <w:rPr>
                <w:rFonts w:ascii="Arial" w:hAnsi="Arial" w:cs="Arial"/>
                <w:b/>
                <w:color w:val="E36C0A" w:themeColor="accent6" w:themeShade="BF"/>
              </w:rPr>
              <w:t xml:space="preserve">(Lesson </w:t>
            </w:r>
            <w:r w:rsidR="00A5751B">
              <w:rPr>
                <w:rFonts w:ascii="Arial" w:hAnsi="Arial" w:cs="Arial"/>
                <w:b/>
                <w:color w:val="E36C0A" w:themeColor="accent6" w:themeShade="BF"/>
              </w:rPr>
              <w:t>5</w:t>
            </w:r>
            <w:r w:rsidR="00AB74BF" w:rsidRPr="0009269B">
              <w:rPr>
                <w:rFonts w:ascii="Arial" w:hAnsi="Arial" w:cs="Arial"/>
                <w:b/>
                <w:color w:val="E36C0A" w:themeColor="accent6" w:themeShade="BF"/>
              </w:rPr>
              <w:t>)</w:t>
            </w:r>
          </w:p>
          <w:p w:rsidR="005F03BF" w:rsidRPr="00712302" w:rsidRDefault="005F03BF" w:rsidP="001B7EA7">
            <w:pPr>
              <w:pStyle w:val="ListParagraph"/>
              <w:spacing w:line="276" w:lineRule="auto"/>
              <w:ind w:left="360"/>
              <w:rPr>
                <w:rFonts w:ascii="Arial" w:hAnsi="Arial" w:cs="Arial"/>
                <w:b/>
              </w:rPr>
            </w:pPr>
          </w:p>
        </w:tc>
      </w:tr>
      <w:tr w:rsidR="005F03BF" w:rsidRPr="00712302" w:rsidTr="006C03ED">
        <w:tc>
          <w:tcPr>
            <w:tcW w:w="9242" w:type="dxa"/>
          </w:tcPr>
          <w:p w:rsidR="00712302" w:rsidRPr="00712302" w:rsidRDefault="005F03BF" w:rsidP="00712302">
            <w:pPr>
              <w:pStyle w:val="ListParagraph"/>
              <w:numPr>
                <w:ilvl w:val="0"/>
                <w:numId w:val="1"/>
              </w:numPr>
              <w:spacing w:before="240" w:line="276" w:lineRule="auto"/>
              <w:jc w:val="both"/>
              <w:rPr>
                <w:rFonts w:ascii="Arial" w:hAnsi="Arial" w:cs="Arial"/>
                <w:b/>
                <w:color w:val="E36C0A" w:themeColor="accent6" w:themeShade="BF"/>
              </w:rPr>
            </w:pPr>
            <w:r w:rsidRPr="00712302">
              <w:rPr>
                <w:rFonts w:ascii="Arial" w:hAnsi="Arial" w:cs="Arial"/>
                <w:b/>
                <w:color w:val="E36C0A" w:themeColor="accent6" w:themeShade="BF"/>
              </w:rPr>
              <w:t>CONCEPTS &amp; SKILLS TO BE ACHIEVED:</w:t>
            </w:r>
          </w:p>
          <w:p w:rsidR="00712302" w:rsidRPr="00712302" w:rsidRDefault="00712302" w:rsidP="00712302">
            <w:pPr>
              <w:pStyle w:val="ListParagraph"/>
              <w:spacing w:before="240" w:line="276" w:lineRule="auto"/>
              <w:ind w:left="360"/>
              <w:jc w:val="both"/>
              <w:rPr>
                <w:rFonts w:ascii="Arial" w:hAnsi="Arial" w:cs="Arial"/>
                <w:b/>
              </w:rPr>
            </w:pPr>
          </w:p>
          <w:p w:rsidR="004768D4" w:rsidRPr="007D4B8D" w:rsidRDefault="008026EF" w:rsidP="007D4B8D">
            <w:pPr>
              <w:shd w:val="clear" w:color="auto" w:fill="FABF8F" w:themeFill="accent6" w:themeFillTint="99"/>
              <w:spacing w:before="240"/>
              <w:jc w:val="both"/>
              <w:rPr>
                <w:rFonts w:ascii="Arial" w:hAnsi="Arial" w:cs="Arial"/>
                <w:b/>
              </w:rPr>
            </w:pPr>
            <w:r w:rsidRPr="007D4B8D">
              <w:rPr>
                <w:rFonts w:ascii="Arial" w:hAnsi="Arial" w:cs="Arial"/>
                <w:b/>
              </w:rPr>
              <w:t>By the end of the lesson</w:t>
            </w:r>
            <w:r w:rsidR="00C25689" w:rsidRPr="007D4B8D">
              <w:rPr>
                <w:rFonts w:ascii="Arial" w:hAnsi="Arial" w:cs="Arial"/>
                <w:b/>
              </w:rPr>
              <w:t xml:space="preserve"> learners should </w:t>
            </w:r>
            <w:r w:rsidR="0009269B" w:rsidRPr="007D4B8D">
              <w:rPr>
                <w:rFonts w:ascii="Arial" w:hAnsi="Arial" w:cs="Arial"/>
                <w:b/>
              </w:rPr>
              <w:t xml:space="preserve">know and be able to </w:t>
            </w:r>
            <w:r w:rsidR="00DF72B2" w:rsidRPr="007D4B8D">
              <w:rPr>
                <w:rFonts w:ascii="Arial" w:hAnsi="Arial" w:cs="Arial"/>
                <w:b/>
              </w:rPr>
              <w:t>recognise and use the appr</w:t>
            </w:r>
            <w:r w:rsidR="00A35592" w:rsidRPr="007D4B8D">
              <w:rPr>
                <w:rFonts w:ascii="Arial" w:hAnsi="Arial" w:cs="Arial"/>
                <w:b/>
              </w:rPr>
              <w:t>opriate laws of operations with</w:t>
            </w:r>
            <w:r w:rsidR="00DF72B2" w:rsidRPr="007D4B8D">
              <w:rPr>
                <w:rFonts w:ascii="Arial" w:hAnsi="Arial" w:cs="Arial"/>
                <w:b/>
              </w:rPr>
              <w:t xml:space="preserve"> numbers involving exponents and square and cube roots</w:t>
            </w:r>
          </w:p>
          <w:p w:rsidR="00781A72" w:rsidRPr="007D4B8D" w:rsidRDefault="00781A72" w:rsidP="007D4B8D">
            <w:pPr>
              <w:shd w:val="clear" w:color="auto" w:fill="FABF8F" w:themeFill="accent6" w:themeFillTint="99"/>
              <w:spacing w:before="240"/>
              <w:jc w:val="both"/>
              <w:rPr>
                <w:rFonts w:ascii="Arial" w:hAnsi="Arial" w:cs="Arial"/>
                <w:b/>
              </w:rPr>
            </w:pPr>
          </w:p>
        </w:tc>
      </w:tr>
    </w:tbl>
    <w:p w:rsidR="006C03ED" w:rsidRDefault="006C03ED"/>
    <w:p w:rsidR="006C03ED" w:rsidRDefault="006C03ED"/>
    <w:p w:rsidR="006C03ED" w:rsidRDefault="006C03ED"/>
    <w:tbl>
      <w:tblPr>
        <w:tblStyle w:val="TableGrid"/>
        <w:tblW w:w="10020" w:type="dxa"/>
        <w:tblInd w:w="-176" w:type="dxa"/>
        <w:tblLook w:val="04A0" w:firstRow="1" w:lastRow="0" w:firstColumn="1" w:lastColumn="0" w:noHBand="0" w:noVBand="1"/>
      </w:tblPr>
      <w:tblGrid>
        <w:gridCol w:w="3020"/>
        <w:gridCol w:w="7000"/>
      </w:tblGrid>
      <w:tr w:rsidR="005F03BF" w:rsidRPr="00712302" w:rsidTr="004717A3">
        <w:trPr>
          <w:trHeight w:val="422"/>
        </w:trPr>
        <w:tc>
          <w:tcPr>
            <w:tcW w:w="3020"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lastRenderedPageBreak/>
              <w:t>RESOURCES:</w:t>
            </w:r>
          </w:p>
        </w:tc>
        <w:tc>
          <w:tcPr>
            <w:tcW w:w="7000" w:type="dxa"/>
            <w:vAlign w:val="center"/>
          </w:tcPr>
          <w:p w:rsidR="005F03BF" w:rsidRPr="00712302" w:rsidRDefault="005F03BF" w:rsidP="00973ECE">
            <w:pPr>
              <w:spacing w:line="276" w:lineRule="auto"/>
              <w:ind w:left="357" w:hanging="357"/>
              <w:jc w:val="both"/>
              <w:rPr>
                <w:rFonts w:ascii="Arial" w:hAnsi="Arial" w:cs="Arial"/>
              </w:rPr>
            </w:pPr>
            <w:r w:rsidRPr="00712302">
              <w:rPr>
                <w:rFonts w:ascii="Arial" w:hAnsi="Arial" w:cs="Arial"/>
              </w:rPr>
              <w:t>Textbooks, DBE Workbook</w:t>
            </w:r>
            <w:r w:rsidR="008026EF">
              <w:rPr>
                <w:rFonts w:ascii="Arial" w:hAnsi="Arial" w:cs="Arial"/>
              </w:rPr>
              <w:t xml:space="preserve"> 1</w:t>
            </w:r>
            <w:r w:rsidRPr="00712302">
              <w:rPr>
                <w:rFonts w:ascii="Arial" w:hAnsi="Arial" w:cs="Arial"/>
              </w:rPr>
              <w:t>, Sasol-</w:t>
            </w:r>
            <w:r w:rsidR="008026EF">
              <w:rPr>
                <w:rFonts w:ascii="Arial" w:hAnsi="Arial" w:cs="Arial"/>
              </w:rPr>
              <w:t>Inzalo B</w:t>
            </w:r>
            <w:r w:rsidR="00C25689" w:rsidRPr="00712302">
              <w:rPr>
                <w:rFonts w:ascii="Arial" w:hAnsi="Arial" w:cs="Arial"/>
              </w:rPr>
              <w:t>ook</w:t>
            </w:r>
            <w:r w:rsidR="007D4B8D">
              <w:rPr>
                <w:rFonts w:ascii="Arial" w:hAnsi="Arial" w:cs="Arial"/>
              </w:rPr>
              <w:t xml:space="preserve"> </w:t>
            </w:r>
            <w:r w:rsidR="001350A7">
              <w:rPr>
                <w:rFonts w:ascii="Arial" w:hAnsi="Arial" w:cs="Arial"/>
              </w:rPr>
              <w:t>1</w:t>
            </w:r>
          </w:p>
        </w:tc>
      </w:tr>
      <w:tr w:rsidR="005F03BF" w:rsidRPr="00712302" w:rsidTr="004717A3">
        <w:trPr>
          <w:trHeight w:val="989"/>
        </w:trPr>
        <w:tc>
          <w:tcPr>
            <w:tcW w:w="3020" w:type="dxa"/>
            <w:vAlign w:val="center"/>
          </w:tcPr>
          <w:p w:rsidR="005F03BF" w:rsidRPr="00712302" w:rsidRDefault="005F03BF" w:rsidP="00CF1DCE">
            <w:pPr>
              <w:pStyle w:val="ListParagraph"/>
              <w:numPr>
                <w:ilvl w:val="0"/>
                <w:numId w:val="1"/>
              </w:numPr>
              <w:spacing w:line="276" w:lineRule="auto"/>
              <w:ind w:left="357" w:hanging="357"/>
              <w:jc w:val="both"/>
              <w:rPr>
                <w:rFonts w:ascii="Arial" w:hAnsi="Arial" w:cs="Arial"/>
                <w:b/>
                <w:color w:val="E36C0A" w:themeColor="accent6" w:themeShade="BF"/>
              </w:rPr>
            </w:pPr>
            <w:r w:rsidRPr="00712302">
              <w:rPr>
                <w:rFonts w:ascii="Arial" w:hAnsi="Arial" w:cs="Arial"/>
                <w:b/>
                <w:color w:val="E36C0A" w:themeColor="accent6" w:themeShade="BF"/>
              </w:rPr>
              <w:t>PRIOR KNOWLEDGE</w:t>
            </w:r>
          </w:p>
        </w:tc>
        <w:tc>
          <w:tcPr>
            <w:tcW w:w="7000" w:type="dxa"/>
            <w:vAlign w:val="center"/>
          </w:tcPr>
          <w:p w:rsidR="00A35592" w:rsidRDefault="001350A7" w:rsidP="00FC0E59">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Exponetial form</w:t>
            </w:r>
          </w:p>
          <w:p w:rsidR="00A35592" w:rsidRDefault="00A208A5" w:rsidP="00A35592">
            <w:pPr>
              <w:pStyle w:val="ListParagraph"/>
              <w:numPr>
                <w:ilvl w:val="0"/>
                <w:numId w:val="4"/>
              </w:numPr>
              <w:tabs>
                <w:tab w:val="left" w:pos="477"/>
              </w:tabs>
              <w:jc w:val="both"/>
              <w:rPr>
                <w:rFonts w:ascii="Arial" w:eastAsiaTheme="minorEastAsia" w:hAnsi="Arial" w:cs="Arial"/>
              </w:rPr>
            </w:pPr>
            <w:r w:rsidRPr="00712302">
              <w:rPr>
                <w:rFonts w:ascii="Arial" w:eastAsiaTheme="minorEastAsia" w:hAnsi="Arial" w:cs="Arial"/>
              </w:rPr>
              <w:t xml:space="preserve"> </w:t>
            </w:r>
            <w:r w:rsidR="00F7360E" w:rsidRPr="00712302">
              <w:rPr>
                <w:rFonts w:ascii="Arial" w:eastAsiaTheme="minorEastAsia" w:hAnsi="Arial" w:cs="Arial"/>
              </w:rPr>
              <w:t>order of</w:t>
            </w:r>
            <w:r w:rsidR="0009269B">
              <w:rPr>
                <w:rFonts w:ascii="Arial" w:eastAsiaTheme="minorEastAsia" w:hAnsi="Arial" w:cs="Arial"/>
              </w:rPr>
              <w:t xml:space="preserve"> operations</w:t>
            </w:r>
          </w:p>
          <w:p w:rsidR="00652C7F" w:rsidRDefault="00652C7F" w:rsidP="00A35592">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factors</w:t>
            </w:r>
          </w:p>
          <w:p w:rsidR="00652C7F" w:rsidRDefault="00652C7F" w:rsidP="00A35592">
            <w:pPr>
              <w:pStyle w:val="ListParagraph"/>
              <w:numPr>
                <w:ilvl w:val="0"/>
                <w:numId w:val="4"/>
              </w:numPr>
              <w:tabs>
                <w:tab w:val="left" w:pos="477"/>
              </w:tabs>
              <w:jc w:val="both"/>
              <w:rPr>
                <w:rFonts w:ascii="Arial" w:eastAsiaTheme="minorEastAsia" w:hAnsi="Arial" w:cs="Arial"/>
              </w:rPr>
            </w:pPr>
            <w:r>
              <w:rPr>
                <w:rFonts w:ascii="Arial" w:eastAsiaTheme="minorEastAsia" w:hAnsi="Arial" w:cs="Arial"/>
              </w:rPr>
              <w:t>prime factors</w:t>
            </w:r>
          </w:p>
          <w:p w:rsidR="00083EBA" w:rsidRPr="00A35592" w:rsidRDefault="00083EBA" w:rsidP="00083EBA">
            <w:pPr>
              <w:pStyle w:val="ListParagraph"/>
              <w:tabs>
                <w:tab w:val="left" w:pos="477"/>
              </w:tabs>
              <w:jc w:val="both"/>
              <w:rPr>
                <w:rFonts w:ascii="Arial" w:eastAsiaTheme="minorEastAsia" w:hAnsi="Arial" w:cs="Arial"/>
              </w:rPr>
            </w:pPr>
          </w:p>
          <w:p w:rsidR="001D7601" w:rsidRPr="00A35592" w:rsidRDefault="001D7601" w:rsidP="00083EBA">
            <w:pPr>
              <w:pStyle w:val="ListParagraph"/>
              <w:tabs>
                <w:tab w:val="left" w:pos="477"/>
              </w:tabs>
              <w:jc w:val="both"/>
              <w:rPr>
                <w:rFonts w:ascii="Arial" w:eastAsiaTheme="minorEastAsia" w:hAnsi="Arial" w:cs="Arial"/>
              </w:rPr>
            </w:pPr>
          </w:p>
        </w:tc>
      </w:tr>
      <w:tr w:rsidR="005F03BF" w:rsidRPr="00712302" w:rsidTr="004717A3">
        <w:trPr>
          <w:trHeight w:val="422"/>
        </w:trPr>
        <w:tc>
          <w:tcPr>
            <w:tcW w:w="10020" w:type="dxa"/>
            <w:gridSpan w:val="2"/>
            <w:vAlign w:val="center"/>
          </w:tcPr>
          <w:p w:rsidR="00712302" w:rsidRPr="00447B11" w:rsidRDefault="00712302" w:rsidP="00712302">
            <w:pPr>
              <w:pStyle w:val="ListParagraph"/>
              <w:numPr>
                <w:ilvl w:val="0"/>
                <w:numId w:val="1"/>
              </w:numPr>
              <w:spacing w:line="276" w:lineRule="auto"/>
              <w:ind w:left="357" w:hanging="357"/>
              <w:jc w:val="both"/>
              <w:rPr>
                <w:rFonts w:ascii="Arial" w:hAnsi="Arial" w:cs="Arial"/>
              </w:rPr>
            </w:pPr>
            <w:r w:rsidRPr="00981DA4">
              <w:rPr>
                <w:rFonts w:ascii="Arial" w:hAnsi="Arial" w:cs="Arial"/>
                <w:b/>
                <w:color w:val="E36C0A" w:themeColor="accent6" w:themeShade="BF"/>
              </w:rPr>
              <w:t xml:space="preserve">REVIEW AND CORRECTION OF HOMEWORK </w:t>
            </w:r>
            <w:r w:rsidRPr="00981DA4">
              <w:rPr>
                <w:rFonts w:ascii="Arial" w:hAnsi="Arial" w:cs="Arial"/>
                <w:color w:val="E36C0A" w:themeColor="accent6" w:themeShade="BF"/>
              </w:rPr>
              <w:t>(suggested time: 10 minutes)</w:t>
            </w:r>
          </w:p>
          <w:p w:rsidR="00712302" w:rsidRDefault="00712302" w:rsidP="00305F76">
            <w:pPr>
              <w:ind w:left="357"/>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p w:rsidR="00712302" w:rsidRPr="00712302" w:rsidRDefault="00712302" w:rsidP="00712302">
            <w:pPr>
              <w:jc w:val="both"/>
              <w:rPr>
                <w:rFonts w:ascii="Arial" w:hAnsi="Arial" w:cs="Arial"/>
              </w:rPr>
            </w:pPr>
          </w:p>
        </w:tc>
      </w:tr>
      <w:tr w:rsidR="006C2B45" w:rsidRPr="00712302" w:rsidTr="004717A3">
        <w:trPr>
          <w:trHeight w:val="426"/>
        </w:trPr>
        <w:tc>
          <w:tcPr>
            <w:tcW w:w="10020" w:type="dxa"/>
            <w:gridSpan w:val="2"/>
          </w:tcPr>
          <w:p w:rsidR="001350A7" w:rsidRDefault="006C2B45" w:rsidP="001350A7">
            <w:pPr>
              <w:pStyle w:val="ListParagraph"/>
              <w:numPr>
                <w:ilvl w:val="0"/>
                <w:numId w:val="1"/>
              </w:numPr>
              <w:ind w:left="357" w:hanging="357"/>
              <w:jc w:val="both"/>
              <w:rPr>
                <w:rFonts w:ascii="Arial" w:hAnsi="Arial" w:cs="Arial"/>
                <w:b/>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p w:rsidR="006C2B45" w:rsidRPr="001350A7" w:rsidRDefault="006C2B45" w:rsidP="001350A7">
            <w:pPr>
              <w:pStyle w:val="ListParagraph"/>
              <w:ind w:left="357"/>
              <w:jc w:val="both"/>
              <w:rPr>
                <w:rFonts w:ascii="Arial" w:hAnsi="Arial" w:cs="Arial"/>
                <w:b/>
              </w:rPr>
            </w:pPr>
            <w:r w:rsidRPr="001350A7">
              <w:rPr>
                <w:rFonts w:ascii="Arial" w:hAnsi="Arial" w:cs="Arial"/>
              </w:rPr>
              <w:t>Allow learners to qui</w:t>
            </w:r>
            <w:r w:rsidR="001350A7">
              <w:rPr>
                <w:rFonts w:ascii="Arial" w:hAnsi="Arial" w:cs="Arial"/>
              </w:rPr>
              <w:t>ckly work out solutions to the a</w:t>
            </w:r>
            <w:r w:rsidRPr="001350A7">
              <w:rPr>
                <w:rFonts w:ascii="Arial" w:hAnsi="Arial" w:cs="Arial"/>
              </w:rPr>
              <w:t>ctivity below.</w:t>
            </w:r>
            <w:r w:rsidRPr="00725782">
              <w:rPr>
                <w:rFonts w:ascii="Arial" w:hAnsi="Arial" w:cs="Arial"/>
              </w:rPr>
              <w:t>Thereafter facilitate the discussion of solutions</w:t>
            </w:r>
            <w:r w:rsidR="001350A7">
              <w:rPr>
                <w:rFonts w:ascii="Arial" w:hAnsi="Arial" w:cs="Arial"/>
              </w:rPr>
              <w:t>:</w:t>
            </w:r>
          </w:p>
          <w:p w:rsidR="006C2B45" w:rsidRDefault="006C2B45" w:rsidP="006F4287">
            <w:pPr>
              <w:rPr>
                <w:rFonts w:ascii="Arial" w:hAnsi="Arial" w:cs="Arial"/>
                <w:b/>
              </w:rPr>
            </w:pPr>
          </w:p>
          <w:p w:rsidR="006C2B45" w:rsidRDefault="001D7601" w:rsidP="007D4B8D">
            <w:pPr>
              <w:rPr>
                <w:rFonts w:ascii="Arial" w:hAnsi="Arial" w:cs="Arial"/>
                <w:b/>
              </w:rPr>
            </w:pPr>
            <w:r>
              <w:rPr>
                <w:rFonts w:ascii="Arial" w:hAnsi="Arial" w:cs="Arial"/>
                <w:b/>
              </w:rPr>
              <w:t>Activity</w:t>
            </w:r>
            <w:r w:rsidR="005554D4">
              <w:rPr>
                <w:rFonts w:ascii="Arial" w:hAnsi="Arial" w:cs="Arial"/>
                <w:b/>
              </w:rPr>
              <w:t xml:space="preserve"> 1</w:t>
            </w:r>
          </w:p>
          <w:p w:rsidR="005554D4" w:rsidRPr="005554D4" w:rsidRDefault="005554D4" w:rsidP="005554D4">
            <w:pPr>
              <w:ind w:left="360"/>
              <w:rPr>
                <w:rFonts w:ascii="Arial" w:hAnsi="Arial" w:cs="Arial"/>
                <w:b/>
              </w:rPr>
            </w:pPr>
          </w:p>
          <w:p w:rsidR="006C2B45" w:rsidRDefault="00814B1E" w:rsidP="007D4B8D">
            <w:pPr>
              <w:pStyle w:val="ListParagraph"/>
              <w:numPr>
                <w:ilvl w:val="0"/>
                <w:numId w:val="8"/>
              </w:numPr>
              <w:ind w:left="330"/>
              <w:rPr>
                <w:rFonts w:ascii="Arial" w:hAnsi="Arial" w:cs="Arial"/>
              </w:rPr>
            </w:pPr>
            <w:r>
              <w:rPr>
                <w:rFonts w:ascii="Arial" w:hAnsi="Arial" w:cs="Arial"/>
              </w:rPr>
              <w:t>Expand the following exponents</w:t>
            </w:r>
            <w:r w:rsidR="006C2B45">
              <w:rPr>
                <w:rFonts w:ascii="Arial" w:hAnsi="Arial" w:cs="Arial"/>
              </w:rPr>
              <w:t>:</w:t>
            </w:r>
          </w:p>
          <w:p w:rsidR="00AC6360" w:rsidRPr="00AC6360" w:rsidRDefault="00A6671C" w:rsidP="00BF7E30">
            <w:pPr>
              <w:pStyle w:val="ListParagraph"/>
              <w:numPr>
                <w:ilvl w:val="0"/>
                <w:numId w:val="11"/>
              </w:numPr>
              <w:ind w:left="780" w:hanging="450"/>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3</m:t>
                  </m:r>
                </m:sup>
              </m:sSup>
            </m:oMath>
          </w:p>
          <w:p w:rsidR="006C2B45" w:rsidRPr="00457118" w:rsidRDefault="00A6671C" w:rsidP="00BF7E30">
            <w:pPr>
              <w:pStyle w:val="ListParagraph"/>
              <w:numPr>
                <w:ilvl w:val="0"/>
                <w:numId w:val="11"/>
              </w:numPr>
              <w:ind w:left="780" w:hanging="450"/>
              <w:rPr>
                <w:rFonts w:ascii="Arial" w:hAnsi="Arial" w:cs="Arial"/>
              </w:rPr>
            </w:pPr>
            <m:oMath>
              <m:sSup>
                <m:sSupPr>
                  <m:ctrlPr>
                    <w:rPr>
                      <w:rFonts w:ascii="Cambria Math" w:hAnsi="Cambria Math" w:cs="Arial"/>
                      <w:i/>
                    </w:rPr>
                  </m:ctrlPr>
                </m:sSupPr>
                <m:e>
                  <m:r>
                    <w:rPr>
                      <w:rFonts w:ascii="Cambria Math" w:hAnsi="Cambria Math" w:cs="Arial"/>
                    </w:rPr>
                    <m:t>10</m:t>
                  </m:r>
                </m:e>
                <m:sup>
                  <m:r>
                    <w:rPr>
                      <w:rFonts w:ascii="Cambria Math" w:hAnsi="Cambria Math" w:cs="Arial"/>
                    </w:rPr>
                    <m:t>3</m:t>
                  </m:r>
                </m:sup>
              </m:sSup>
            </m:oMath>
          </w:p>
          <w:p w:rsidR="006C2B45" w:rsidRPr="00457118" w:rsidRDefault="00A6671C" w:rsidP="00920028">
            <w:pPr>
              <w:pStyle w:val="ListParagraph"/>
              <w:numPr>
                <w:ilvl w:val="0"/>
                <w:numId w:val="11"/>
              </w:numPr>
              <w:ind w:left="780" w:hanging="450"/>
              <w:rPr>
                <w:rFonts w:ascii="Arial" w:hAnsi="Arial" w:cs="Arial"/>
              </w:rPr>
            </w:pPr>
            <m:oMath>
              <m:sSup>
                <m:sSupPr>
                  <m:ctrlPr>
                    <w:rPr>
                      <w:rFonts w:ascii="Cambria Math" w:hAnsi="Cambria Math" w:cs="Arial"/>
                      <w:i/>
                    </w:rPr>
                  </m:ctrlPr>
                </m:sSupPr>
                <m:e>
                  <m:r>
                    <w:rPr>
                      <w:rFonts w:ascii="Cambria Math" w:hAnsi="Cambria Math" w:cs="Arial"/>
                    </w:rPr>
                    <m:t>5</m:t>
                  </m:r>
                </m:e>
                <m:sup>
                  <m:r>
                    <w:rPr>
                      <w:rFonts w:ascii="Cambria Math" w:hAnsi="Cambria Math" w:cs="Arial"/>
                    </w:rPr>
                    <m:t>3</m:t>
                  </m:r>
                </m:sup>
              </m:sSup>
            </m:oMath>
          </w:p>
          <w:p w:rsidR="006C2B45" w:rsidRDefault="006C2B45" w:rsidP="006F4287">
            <w:pPr>
              <w:pStyle w:val="ListParagraph"/>
              <w:ind w:left="1080"/>
              <w:rPr>
                <w:rFonts w:ascii="Arial" w:hAnsi="Arial" w:cs="Arial"/>
              </w:rPr>
            </w:pPr>
          </w:p>
          <w:p w:rsidR="006C2B45" w:rsidRPr="00652C7F" w:rsidRDefault="00652C7F" w:rsidP="00920028">
            <w:pPr>
              <w:pStyle w:val="ListParagraph"/>
              <w:numPr>
                <w:ilvl w:val="0"/>
                <w:numId w:val="8"/>
              </w:numPr>
              <w:ind w:left="330"/>
              <w:rPr>
                <w:rFonts w:ascii="Arial" w:hAnsi="Arial" w:cs="Arial"/>
              </w:rPr>
            </w:pPr>
            <w:r w:rsidRPr="00652C7F">
              <w:rPr>
                <w:rFonts w:ascii="Arial" w:hAnsi="Arial" w:cs="Arial"/>
              </w:rPr>
              <w:t>Write the following in an exponential form:</w:t>
            </w:r>
          </w:p>
          <w:p w:rsidR="006C2B45" w:rsidRPr="00652C7F" w:rsidRDefault="00652C7F" w:rsidP="00FC4DE6">
            <w:pPr>
              <w:pStyle w:val="ListParagraph"/>
              <w:numPr>
                <w:ilvl w:val="0"/>
                <w:numId w:val="12"/>
              </w:numPr>
              <w:ind w:left="780" w:hanging="450"/>
              <w:rPr>
                <w:rFonts w:ascii="Arial" w:hAnsi="Arial" w:cs="Arial"/>
              </w:rPr>
            </w:pPr>
            <m:oMath>
              <m:r>
                <w:rPr>
                  <w:rFonts w:ascii="Cambria Math" w:hAnsi="Cambria Math" w:cs="Arial"/>
                </w:rPr>
                <m:t>3×3×3=</m:t>
              </m:r>
            </m:oMath>
          </w:p>
          <w:p w:rsidR="00652C7F" w:rsidRPr="00652C7F" w:rsidRDefault="00652C7F" w:rsidP="00FC4DE6">
            <w:pPr>
              <w:pStyle w:val="ListParagraph"/>
              <w:numPr>
                <w:ilvl w:val="0"/>
                <w:numId w:val="12"/>
              </w:numPr>
              <w:ind w:left="780" w:hanging="450"/>
              <w:rPr>
                <w:rFonts w:ascii="Arial" w:hAnsi="Arial" w:cs="Arial"/>
              </w:rPr>
            </w:pPr>
            <m:oMath>
              <m:r>
                <w:rPr>
                  <w:rFonts w:ascii="Cambria Math" w:hAnsi="Cambria Math" w:cs="Arial"/>
                </w:rPr>
                <m:t>9×9×9=</m:t>
              </m:r>
            </m:oMath>
          </w:p>
          <w:p w:rsidR="00652C7F" w:rsidRPr="00F54B43" w:rsidRDefault="00652C7F" w:rsidP="006F3D5A">
            <w:pPr>
              <w:pStyle w:val="ListParagraph"/>
              <w:numPr>
                <w:ilvl w:val="0"/>
                <w:numId w:val="12"/>
              </w:numPr>
              <w:ind w:left="780" w:hanging="450"/>
              <w:rPr>
                <w:rFonts w:ascii="Arial" w:hAnsi="Arial" w:cs="Arial"/>
              </w:rPr>
            </w:pPr>
            <m:oMath>
              <m:r>
                <w:rPr>
                  <w:rFonts w:ascii="Cambria Math" w:hAnsi="Cambria Math" w:cs="Arial"/>
                </w:rPr>
                <m:t>13×13×13=</m:t>
              </m:r>
            </m:oMath>
          </w:p>
          <w:p w:rsidR="00F54B43" w:rsidRPr="00952323" w:rsidRDefault="00F54B43" w:rsidP="00F54B43">
            <w:pPr>
              <w:pStyle w:val="ListParagraph"/>
              <w:ind w:left="1440"/>
              <w:rPr>
                <w:rFonts w:ascii="Arial" w:hAnsi="Arial" w:cs="Arial"/>
              </w:rPr>
            </w:pPr>
          </w:p>
          <w:p w:rsidR="00F54B43" w:rsidRPr="00952323" w:rsidRDefault="00F54B43" w:rsidP="00F54B43">
            <w:pPr>
              <w:pStyle w:val="ListParagraph"/>
              <w:ind w:left="1080"/>
              <w:rPr>
                <w:rFonts w:ascii="Arial" w:hAnsi="Arial" w:cs="Arial"/>
              </w:rPr>
            </w:pPr>
          </w:p>
        </w:tc>
      </w:tr>
    </w:tbl>
    <w:p w:rsidR="006C2B45" w:rsidRDefault="006C2B45"/>
    <w:p w:rsidR="006C2B45" w:rsidRDefault="006C2B45"/>
    <w:p w:rsidR="006C2B45" w:rsidRDefault="006C2B45"/>
    <w:p w:rsidR="004717A3" w:rsidRDefault="004717A3"/>
    <w:p w:rsidR="005554D4" w:rsidRDefault="005554D4"/>
    <w:p w:rsidR="005554D4" w:rsidRDefault="005554D4"/>
    <w:p w:rsidR="005554D4" w:rsidRDefault="005554D4"/>
    <w:p w:rsidR="005554D4" w:rsidRDefault="005554D4"/>
    <w:p w:rsidR="001350A7" w:rsidRDefault="001350A7"/>
    <w:tbl>
      <w:tblPr>
        <w:tblStyle w:val="TableGrid"/>
        <w:tblW w:w="10349" w:type="dxa"/>
        <w:tblInd w:w="-176" w:type="dxa"/>
        <w:tblLook w:val="04A0" w:firstRow="1" w:lastRow="0" w:firstColumn="1" w:lastColumn="0" w:noHBand="0" w:noVBand="1"/>
      </w:tblPr>
      <w:tblGrid>
        <w:gridCol w:w="7372"/>
        <w:gridCol w:w="2977"/>
      </w:tblGrid>
      <w:tr w:rsidR="005F03BF" w:rsidRPr="00712302" w:rsidTr="00B741C6">
        <w:trPr>
          <w:trHeight w:val="340"/>
        </w:trPr>
        <w:tc>
          <w:tcPr>
            <w:tcW w:w="10349" w:type="dxa"/>
            <w:gridSpan w:val="2"/>
            <w:vAlign w:val="center"/>
          </w:tcPr>
          <w:p w:rsidR="005F03BF" w:rsidRPr="00712302" w:rsidRDefault="005F03BF" w:rsidP="00CF1DCE">
            <w:pPr>
              <w:pStyle w:val="ListParagraph"/>
              <w:numPr>
                <w:ilvl w:val="0"/>
                <w:numId w:val="1"/>
              </w:numPr>
              <w:ind w:left="357" w:hanging="357"/>
              <w:jc w:val="both"/>
              <w:rPr>
                <w:rFonts w:ascii="Arial" w:hAnsi="Arial" w:cs="Arial"/>
                <w:b/>
                <w:color w:val="E36C0A" w:themeColor="accent6" w:themeShade="BF"/>
              </w:rPr>
            </w:pPr>
            <w:r w:rsidRPr="00712302">
              <w:rPr>
                <w:rFonts w:ascii="Arial" w:hAnsi="Arial" w:cs="Arial"/>
                <w:b/>
                <w:color w:val="E36C0A" w:themeColor="accent6" w:themeShade="BF"/>
              </w:rPr>
              <w:t xml:space="preserve">LESSON PRESENTATION/DEVELOPMENT </w:t>
            </w:r>
            <w:r w:rsidRPr="00712302">
              <w:rPr>
                <w:rFonts w:ascii="Arial" w:hAnsi="Arial" w:cs="Arial"/>
                <w:color w:val="E36C0A" w:themeColor="accent6" w:themeShade="BF"/>
              </w:rPr>
              <w:t>(Suggested time: 20 minutes)</w:t>
            </w:r>
          </w:p>
        </w:tc>
      </w:tr>
      <w:tr w:rsidR="006C2B45" w:rsidRPr="00712302" w:rsidTr="00B741C6">
        <w:trPr>
          <w:trHeight w:val="340"/>
        </w:trPr>
        <w:tc>
          <w:tcPr>
            <w:tcW w:w="7372" w:type="dxa"/>
            <w:vAlign w:val="center"/>
          </w:tcPr>
          <w:p w:rsidR="006C2B45" w:rsidRPr="006C2B45"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Teaching activities</w:t>
            </w:r>
          </w:p>
        </w:tc>
        <w:tc>
          <w:tcPr>
            <w:tcW w:w="2977" w:type="dxa"/>
            <w:vAlign w:val="center"/>
          </w:tcPr>
          <w:p w:rsidR="006C2B45" w:rsidRPr="00712302" w:rsidRDefault="006C2B45" w:rsidP="006C2B45">
            <w:pPr>
              <w:spacing w:line="276" w:lineRule="auto"/>
              <w:jc w:val="center"/>
              <w:rPr>
                <w:rFonts w:ascii="Arial" w:hAnsi="Arial" w:cs="Arial"/>
                <w:b/>
                <w:color w:val="E36C0A" w:themeColor="accent6" w:themeShade="BF"/>
              </w:rPr>
            </w:pPr>
            <w:r w:rsidRPr="00712302">
              <w:rPr>
                <w:rFonts w:ascii="Arial" w:hAnsi="Arial" w:cs="Arial"/>
                <w:b/>
                <w:color w:val="E36C0A" w:themeColor="accent6" w:themeShade="BF"/>
              </w:rPr>
              <w:t>Learning activities</w:t>
            </w:r>
          </w:p>
          <w:p w:rsidR="006C2B45" w:rsidRPr="006C2B45" w:rsidRDefault="006C2B45" w:rsidP="006C2B45">
            <w:pPr>
              <w:jc w:val="both"/>
              <w:rPr>
                <w:rFonts w:ascii="Arial" w:hAnsi="Arial" w:cs="Arial"/>
                <w:b/>
                <w:color w:val="E36C0A" w:themeColor="accent6" w:themeShade="BF"/>
              </w:rPr>
            </w:pPr>
            <w:r>
              <w:rPr>
                <w:rFonts w:ascii="Arial" w:hAnsi="Arial" w:cs="Arial"/>
                <w:b/>
                <w:color w:val="E36C0A" w:themeColor="accent6" w:themeShade="BF"/>
              </w:rPr>
              <w:t>Learners are expected to:</w:t>
            </w:r>
          </w:p>
        </w:tc>
      </w:tr>
      <w:tr w:rsidR="005F03BF" w:rsidRPr="00712302" w:rsidTr="00B741C6">
        <w:trPr>
          <w:trHeight w:val="2825"/>
        </w:trPr>
        <w:tc>
          <w:tcPr>
            <w:tcW w:w="7372" w:type="dxa"/>
          </w:tcPr>
          <w:p w:rsidR="00991DC3" w:rsidRDefault="008528D3" w:rsidP="00FC0E59">
            <w:pPr>
              <w:pStyle w:val="ListParagraph"/>
              <w:numPr>
                <w:ilvl w:val="0"/>
                <w:numId w:val="22"/>
              </w:numPr>
              <w:rPr>
                <w:rFonts w:ascii="Arial" w:hAnsi="Arial" w:cs="Arial"/>
              </w:rPr>
            </w:pPr>
            <w:r>
              <w:rPr>
                <w:rFonts w:ascii="Arial" w:hAnsi="Arial" w:cs="Arial"/>
              </w:rPr>
              <w:lastRenderedPageBreak/>
              <w:t>Divide learners into small groups</w:t>
            </w:r>
          </w:p>
          <w:p w:rsidR="008528D3" w:rsidRDefault="008528D3" w:rsidP="00FC0E59">
            <w:pPr>
              <w:pStyle w:val="ListParagraph"/>
              <w:numPr>
                <w:ilvl w:val="0"/>
                <w:numId w:val="22"/>
              </w:numPr>
              <w:rPr>
                <w:rFonts w:ascii="Arial" w:hAnsi="Arial" w:cs="Arial"/>
              </w:rPr>
            </w:pPr>
            <w:r>
              <w:rPr>
                <w:rFonts w:ascii="Arial" w:hAnsi="Arial" w:cs="Arial"/>
              </w:rPr>
              <w:t>Present the following activities to learners</w:t>
            </w:r>
          </w:p>
          <w:p w:rsidR="008528D3" w:rsidRPr="005D1002" w:rsidRDefault="008528D3" w:rsidP="00FC0E59">
            <w:pPr>
              <w:pStyle w:val="ListParagraph"/>
              <w:numPr>
                <w:ilvl w:val="0"/>
                <w:numId w:val="22"/>
              </w:numPr>
              <w:rPr>
                <w:rFonts w:ascii="Arial" w:hAnsi="Arial" w:cs="Arial"/>
              </w:rPr>
            </w:pPr>
            <w:r>
              <w:rPr>
                <w:rFonts w:ascii="Arial" w:hAnsi="Arial" w:cs="Arial"/>
              </w:rPr>
              <w:t>Instruct learners to</w:t>
            </w:r>
            <w:r w:rsidR="004717A3">
              <w:rPr>
                <w:rFonts w:ascii="Arial" w:hAnsi="Arial" w:cs="Arial"/>
              </w:rPr>
              <w:t xml:space="preserve"> work</w:t>
            </w:r>
            <w:r>
              <w:rPr>
                <w:rFonts w:ascii="Arial" w:hAnsi="Arial" w:cs="Arial"/>
              </w:rPr>
              <w:t xml:space="preserve"> as pairs in a group to answer the questions and compare their answers with the other pairs of the group.</w:t>
            </w:r>
          </w:p>
          <w:p w:rsidR="008127A7" w:rsidRPr="00712302" w:rsidRDefault="008127A7" w:rsidP="00CA0363">
            <w:pPr>
              <w:ind w:left="360"/>
              <w:rPr>
                <w:rFonts w:ascii="Arial" w:hAnsi="Arial" w:cs="Arial"/>
                <w:b/>
              </w:rPr>
            </w:pPr>
          </w:p>
          <w:p w:rsidR="0072054E" w:rsidRPr="00305F76" w:rsidRDefault="00143DBB" w:rsidP="00305F76">
            <w:pPr>
              <w:spacing w:line="276" w:lineRule="auto"/>
              <w:rPr>
                <w:rFonts w:ascii="Arial" w:hAnsi="Arial" w:cs="Arial"/>
                <w:b/>
              </w:rPr>
            </w:pPr>
            <w:r w:rsidRPr="00712302">
              <w:rPr>
                <w:rFonts w:ascii="Arial" w:hAnsi="Arial" w:cs="Arial"/>
                <w:b/>
              </w:rPr>
              <w:t>Activity 1</w:t>
            </w:r>
          </w:p>
          <w:p w:rsidR="002C636B" w:rsidRPr="00305F76" w:rsidRDefault="002C636B" w:rsidP="00305F76">
            <w:pPr>
              <w:rPr>
                <w:rFonts w:ascii="Arial" w:hAnsi="Arial" w:cs="Arial"/>
              </w:rPr>
            </w:pPr>
            <w:r w:rsidRPr="00305F76">
              <w:rPr>
                <w:rFonts w:ascii="Arial" w:hAnsi="Arial" w:cs="Arial"/>
              </w:rPr>
              <w:t xml:space="preserve">                 </w:t>
            </w:r>
            <w:r w:rsidR="00D97CF0" w:rsidRPr="00305F76">
              <w:rPr>
                <w:rFonts w:ascii="Arial" w:hAnsi="Arial" w:cs="Arial"/>
              </w:rPr>
              <w:t xml:space="preserve">                                    </w:t>
            </w:r>
          </w:p>
          <w:p w:rsidR="00305F76" w:rsidRDefault="00A6671C" w:rsidP="00305F76">
            <w:pPr>
              <w:spacing w:line="276" w:lineRule="auto"/>
              <w:rPr>
                <w:rFonts w:ascii="Arial" w:hAnsi="Arial" w:cs="Arial"/>
                <w:b/>
              </w:rPr>
            </w:pPr>
            <w:r>
              <w:rPr>
                <w:rFonts w:ascii="Arial" w:hAnsi="Arial" w:cs="Arial"/>
                <w:noProof/>
                <w:lang w:val="en-US"/>
              </w:rPr>
              <w:pict>
                <v:shapetype id="_x0000_t32" coordsize="21600,21600" o:spt="32" o:oned="t" path="m,l21600,21600e" filled="f">
                  <v:path arrowok="t" fillok="f" o:connecttype="none"/>
                  <o:lock v:ext="edit" shapetype="t"/>
                </v:shapetype>
                <v:shape id="Straight Arrow Connector 19" o:spid="_x0000_s1034" type="#_x0000_t32" style="position:absolute;margin-left:98.65pt;margin-top:87.55pt;width:0;height:0;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" strokecolor="#4579b8 [3044]">
                  <v:stroke endarrow="block"/>
                </v:shape>
              </w:pict>
            </w:r>
            <w:r w:rsidR="00305F76">
              <w:rPr>
                <w:rFonts w:ascii="Arial" w:hAnsi="Arial" w:cs="Arial"/>
                <w:b/>
              </w:rPr>
              <w:t>A</w:t>
            </w:r>
            <w:r w:rsidR="00305F76" w:rsidRPr="000D6E85">
              <w:rPr>
                <w:rFonts w:ascii="Arial" w:hAnsi="Arial" w:cs="Arial"/>
                <w:b/>
              </w:rPr>
              <w:t>nswer the following question below</w:t>
            </w:r>
          </w:p>
          <w:p w:rsidR="00305F76" w:rsidRPr="000D6E85" w:rsidRDefault="00305F76" w:rsidP="00305F76">
            <w:pPr>
              <w:spacing w:line="276" w:lineRule="auto"/>
              <w:rPr>
                <w:rFonts w:ascii="Arial" w:hAnsi="Arial" w:cs="Arial"/>
                <w:b/>
              </w:rPr>
            </w:pPr>
          </w:p>
          <w:p w:rsidR="00305F76" w:rsidRDefault="00305F76" w:rsidP="00305F76">
            <w:pPr>
              <w:rPr>
                <w:rFonts w:ascii="Arial" w:hAnsi="Arial" w:cs="Arial"/>
              </w:rPr>
            </w:pPr>
            <w:r>
              <w:rPr>
                <w:rFonts w:ascii="Arial" w:hAnsi="Arial" w:cs="Arial"/>
              </w:rPr>
              <w:t>1.1     What</w:t>
            </w:r>
            <w:r>
              <w:rPr>
                <w:rFonts w:ascii="Arial" w:hAnsi="Arial" w:cs="Arial"/>
              </w:rPr>
              <w:t xml:space="preserve"> number can you cube to get 27</w:t>
            </w:r>
            <w:r>
              <w:rPr>
                <w:rFonts w:ascii="Arial" w:hAnsi="Arial" w:cs="Arial"/>
              </w:rPr>
              <w:t>?</w:t>
            </w:r>
          </w:p>
          <w:p w:rsidR="00305F76" w:rsidRPr="00305F76" w:rsidRDefault="00305F76" w:rsidP="00305F76">
            <w:pPr>
              <w:pStyle w:val="ListParagraph"/>
              <w:numPr>
                <w:ilvl w:val="1"/>
                <w:numId w:val="32"/>
              </w:numPr>
              <w:rPr>
                <w:rFonts w:ascii="Arial" w:hAnsi="Arial" w:cs="Arial"/>
              </w:rPr>
            </w:pPr>
            <w:r w:rsidRPr="00305F76">
              <w:rPr>
                <w:rFonts w:ascii="Arial" w:hAnsi="Arial" w:cs="Arial"/>
              </w:rPr>
              <w:t xml:space="preserve">    What </w:t>
            </w:r>
            <w:r w:rsidRPr="00305F76">
              <w:rPr>
                <w:rFonts w:ascii="Arial" w:hAnsi="Arial" w:cs="Arial"/>
              </w:rPr>
              <w:t>number can you cube to get 125</w:t>
            </w:r>
            <w:r w:rsidRPr="00305F76">
              <w:rPr>
                <w:rFonts w:ascii="Arial" w:hAnsi="Arial" w:cs="Arial"/>
              </w:rPr>
              <w:t>?</w:t>
            </w:r>
          </w:p>
          <w:p w:rsidR="00305F76" w:rsidRDefault="00450CF1" w:rsidP="00305F76">
            <w:pPr>
              <w:tabs>
                <w:tab w:val="left" w:pos="2645"/>
              </w:tabs>
              <w:rPr>
                <w:rFonts w:ascii="Arial" w:hAnsi="Arial" w:cs="Arial"/>
              </w:rPr>
            </w:pPr>
            <w:r w:rsidRPr="00305F76">
              <w:rPr>
                <w:rFonts w:ascii="Arial" w:hAnsi="Arial" w:cs="Arial"/>
              </w:rPr>
              <w:t xml:space="preserve">                             </w:t>
            </w:r>
          </w:p>
          <w:p w:rsidR="00EE5BA7" w:rsidRPr="00305F76" w:rsidRDefault="00305F76" w:rsidP="00305F76">
            <w:pPr>
              <w:tabs>
                <w:tab w:val="left" w:pos="2645"/>
              </w:tabs>
              <w:rPr>
                <w:rFonts w:ascii="Arial" w:hAnsi="Arial" w:cs="Arial"/>
                <w:noProof/>
                <w:lang w:val="en-US"/>
              </w:rPr>
            </w:pPr>
            <w:r>
              <w:rPr>
                <w:rFonts w:ascii="Arial" w:hAnsi="Arial" w:cs="Arial"/>
              </w:rPr>
              <w:t xml:space="preserve">NB: </w:t>
            </w:r>
            <w:r w:rsidR="0020459B" w:rsidRPr="00305F76">
              <w:rPr>
                <w:rFonts w:ascii="Arial" w:hAnsi="Arial" w:cs="Arial"/>
              </w:rPr>
              <w:t xml:space="preserve"> </w:t>
            </w:r>
            <w:r>
              <w:rPr>
                <w:rFonts w:ascii="Arial" w:hAnsi="Arial" w:cs="Arial"/>
              </w:rPr>
              <w:t>A</w:t>
            </w:r>
            <w:r w:rsidR="00EC4800" w:rsidRPr="00305F76">
              <w:rPr>
                <w:rFonts w:ascii="Arial" w:hAnsi="Arial" w:cs="Arial"/>
              </w:rPr>
              <w:t xml:space="preserve"> number that can be cub</w:t>
            </w:r>
            <w:r>
              <w:rPr>
                <w:rFonts w:ascii="Arial" w:hAnsi="Arial" w:cs="Arial"/>
              </w:rPr>
              <w:t>ed to give 64</w:t>
            </w:r>
            <w:r w:rsidR="00BE7572" w:rsidRPr="00305F76">
              <w:rPr>
                <w:rFonts w:ascii="Arial" w:hAnsi="Arial" w:cs="Arial"/>
              </w:rPr>
              <w:t xml:space="preserve"> is 4. Therefore 4</w:t>
            </w:r>
            <w:r w:rsidR="00EC4800" w:rsidRPr="00305F76">
              <w:rPr>
                <w:rFonts w:ascii="Arial" w:hAnsi="Arial" w:cs="Arial"/>
              </w:rPr>
              <w:t xml:space="preserve"> is the cube</w:t>
            </w:r>
            <w:r w:rsidR="00BE7572" w:rsidRPr="00305F76">
              <w:rPr>
                <w:rFonts w:ascii="Arial" w:hAnsi="Arial" w:cs="Arial"/>
              </w:rPr>
              <w:t xml:space="preserve"> root of 64. We write it like:</w:t>
            </w:r>
            <w:r w:rsidR="00EC4800" w:rsidRPr="00305F76">
              <w:rPr>
                <w:rFonts w:ascii="Cambria Math" w:hAnsi="Cambria Math" w:cs="Arial"/>
              </w:rPr>
              <w:br/>
            </w:r>
            <m:oMathPara>
              <m:oMath>
                <m:r>
                  <m:rPr>
                    <m:sty m:val="bi"/>
                  </m:rPr>
                  <w:rPr>
                    <w:rFonts w:ascii="Cambria Math" w:hAnsi="Cambria Math" w:cs="Arial"/>
                  </w:rPr>
                  <m:t>4</m:t>
                </m:r>
                <m:r>
                  <m:rPr>
                    <m:sty m:val="bi"/>
                  </m:rPr>
                  <w:rPr>
                    <w:rFonts w:ascii="Cambria Math" w:eastAsiaTheme="minorEastAsia" w:hAnsi="Cambria Math" w:cs="Arial"/>
                  </w:rPr>
                  <m:t>×4×4=</m:t>
                </m:r>
                <m:sSup>
                  <m:sSupPr>
                    <m:ctrlPr>
                      <w:rPr>
                        <w:rFonts w:ascii="Cambria Math" w:eastAsiaTheme="minorEastAsia" w:hAnsi="Cambria Math" w:cs="Arial"/>
                        <w:b/>
                        <w:i/>
                      </w:rPr>
                    </m:ctrlPr>
                  </m:sSupPr>
                  <m:e>
                    <m:r>
                      <m:rPr>
                        <m:sty m:val="bi"/>
                      </m:rPr>
                      <w:rPr>
                        <w:rFonts w:ascii="Cambria Math" w:eastAsiaTheme="minorEastAsia" w:hAnsi="Cambria Math" w:cs="Arial"/>
                      </w:rPr>
                      <m:t>4</m:t>
                    </m:r>
                  </m:e>
                  <m:sup>
                    <m:r>
                      <m:rPr>
                        <m:sty m:val="bi"/>
                      </m:rPr>
                      <w:rPr>
                        <w:rFonts w:ascii="Cambria Math" w:eastAsiaTheme="minorEastAsia" w:hAnsi="Cambria Math" w:cs="Arial"/>
                      </w:rPr>
                      <m:t>3</m:t>
                    </m:r>
                  </m:sup>
                </m:sSup>
                <m:r>
                  <m:rPr>
                    <m:sty m:val="bi"/>
                  </m:rPr>
                  <w:rPr>
                    <w:rFonts w:ascii="Cambria Math" w:eastAsiaTheme="minorEastAsia" w:hAnsi="Cambria Math" w:cs="Arial"/>
                  </w:rPr>
                  <m:t>=64</m:t>
                </m:r>
                <m:r>
                  <m:rPr>
                    <m:sty m:val="bi"/>
                  </m:rPr>
                  <w:rPr>
                    <w:rFonts w:ascii="Cambria Math" w:hAnsi="Cambria Math" w:cs="Arial"/>
                  </w:rPr>
                  <m:t xml:space="preserve"> </m:t>
                </m:r>
              </m:oMath>
            </m:oMathPara>
          </w:p>
          <w:p w:rsidR="002660D4" w:rsidRDefault="002660D4" w:rsidP="00BC38C4">
            <w:pPr>
              <w:ind w:left="693" w:hanging="630"/>
              <w:rPr>
                <w:rFonts w:ascii="Arial" w:eastAsiaTheme="minorEastAsia" w:hAnsi="Arial" w:cs="Arial"/>
                <w:b/>
              </w:rPr>
            </w:pPr>
            <w:r>
              <w:rPr>
                <w:rFonts w:ascii="Arial" w:hAnsi="Arial" w:cs="Arial"/>
                <w:b/>
              </w:rPr>
              <w:t xml:space="preserve">                                                      </w:t>
            </w:r>
            <m:oMath>
              <m:rad>
                <m:radPr>
                  <m:ctrlPr>
                    <w:rPr>
                      <w:rFonts w:ascii="Cambria Math" w:hAnsi="Cambria Math" w:cs="Arial"/>
                      <w:b/>
                      <w:i/>
                    </w:rPr>
                  </m:ctrlPr>
                </m:radPr>
                <m:deg>
                  <m:r>
                    <m:rPr>
                      <m:sty m:val="bi"/>
                    </m:rPr>
                    <w:rPr>
                      <w:rFonts w:ascii="Cambria Math" w:hAnsi="Cambria Math" w:cs="Arial"/>
                    </w:rPr>
                    <m:t>3</m:t>
                  </m:r>
                </m:deg>
                <m:e>
                  <m:r>
                    <m:rPr>
                      <m:sty m:val="bi"/>
                    </m:rPr>
                    <w:rPr>
                      <w:rFonts w:ascii="Cambria Math" w:hAnsi="Cambria Math" w:cs="Arial"/>
                    </w:rPr>
                    <m:t>64</m:t>
                  </m:r>
                </m:e>
              </m:rad>
            </m:oMath>
            <w:r>
              <w:rPr>
                <w:rFonts w:ascii="Arial" w:eastAsiaTheme="minorEastAsia" w:hAnsi="Arial" w:cs="Arial"/>
                <w:b/>
              </w:rPr>
              <w:t xml:space="preserve"> </w:t>
            </w:r>
            <m:oMath>
              <m:r>
                <m:rPr>
                  <m:sty m:val="bi"/>
                </m:rPr>
                <w:rPr>
                  <w:rFonts w:ascii="Cambria Math" w:eastAsiaTheme="minorEastAsia" w:hAnsi="Cambria Math" w:cs="Arial"/>
                </w:rPr>
                <m:t>=4</m:t>
              </m:r>
            </m:oMath>
          </w:p>
          <w:p w:rsidR="008023A3" w:rsidRDefault="008023A3" w:rsidP="00305F76">
            <w:pPr>
              <w:rPr>
                <w:rFonts w:ascii="Arial" w:hAnsi="Arial" w:cs="Arial"/>
              </w:rPr>
            </w:pPr>
          </w:p>
          <w:p w:rsidR="00B058EC" w:rsidRDefault="00AE05D2" w:rsidP="00AE05D2">
            <w:pPr>
              <w:rPr>
                <w:rFonts w:ascii="Arial" w:hAnsi="Arial" w:cs="Arial"/>
              </w:rPr>
            </w:pPr>
            <w:r>
              <w:rPr>
                <w:rFonts w:ascii="Arial" w:hAnsi="Arial" w:cs="Arial"/>
              </w:rPr>
              <w:t>1</w:t>
            </w:r>
            <w:r w:rsidR="00305F76">
              <w:rPr>
                <w:rFonts w:ascii="Arial" w:hAnsi="Arial" w:cs="Arial"/>
              </w:rPr>
              <w:t xml:space="preserve">.3 </w:t>
            </w:r>
            <w:r>
              <w:rPr>
                <w:rFonts w:ascii="Arial" w:hAnsi="Arial" w:cs="Arial"/>
              </w:rPr>
              <w:t xml:space="preserve"> </w:t>
            </w:r>
            <w:r w:rsidR="002660D4" w:rsidRPr="00AE05D2">
              <w:rPr>
                <w:rFonts w:ascii="Arial" w:hAnsi="Arial" w:cs="Arial"/>
              </w:rPr>
              <w:t xml:space="preserve">Repeat </w:t>
            </w:r>
            <w:r w:rsidR="00305F76">
              <w:rPr>
                <w:rFonts w:ascii="Arial" w:hAnsi="Arial" w:cs="Arial"/>
              </w:rPr>
              <w:t xml:space="preserve">for </w:t>
            </w:r>
            <w:r w:rsidR="00E92073">
              <w:rPr>
                <w:rFonts w:ascii="Arial" w:hAnsi="Arial" w:cs="Arial"/>
              </w:rPr>
              <w:t>8</w:t>
            </w:r>
            <w:r w:rsidR="000D2436" w:rsidRPr="00AE05D2">
              <w:rPr>
                <w:rFonts w:ascii="Arial" w:hAnsi="Arial" w:cs="Arial"/>
              </w:rPr>
              <w:t xml:space="preserve"> and 216</w:t>
            </w:r>
            <w:r w:rsidR="001D68B1">
              <w:rPr>
                <w:rFonts w:ascii="Arial" w:hAnsi="Arial" w:cs="Arial"/>
              </w:rPr>
              <w:t xml:space="preserve"> as in the case of 64.</w:t>
            </w:r>
          </w:p>
          <w:p w:rsidR="00AE05D2" w:rsidRPr="00AE05D2" w:rsidRDefault="00AE05D2" w:rsidP="00AE05D2">
            <w:pPr>
              <w:rPr>
                <w:rFonts w:ascii="Arial" w:hAnsi="Arial" w:cs="Arial"/>
              </w:rPr>
            </w:pPr>
          </w:p>
          <w:p w:rsidR="002660D4" w:rsidRPr="00DB1792" w:rsidRDefault="00AE05D2" w:rsidP="00AE05D2">
            <w:pPr>
              <w:rPr>
                <w:rFonts w:ascii="Arial" w:hAnsi="Arial" w:cs="Arial"/>
              </w:rPr>
            </w:pPr>
            <w:r>
              <w:rPr>
                <w:rFonts w:ascii="Arial" w:hAnsi="Arial" w:cs="Arial"/>
              </w:rPr>
              <w:t xml:space="preserve">NB: </w:t>
            </w:r>
            <w:r w:rsidR="002660D4" w:rsidRPr="00DB1792">
              <w:rPr>
                <w:rFonts w:ascii="Arial" w:hAnsi="Arial" w:cs="Arial"/>
              </w:rPr>
              <w:t xml:space="preserve">The sign </w:t>
            </w:r>
            <m:oMath>
              <m:rad>
                <m:radPr>
                  <m:ctrlPr>
                    <w:rPr>
                      <w:rFonts w:ascii="Cambria Math" w:hAnsi="Cambria Math" w:cs="Arial"/>
                      <w:i/>
                    </w:rPr>
                  </m:ctrlPr>
                </m:radPr>
                <m:deg>
                  <m:r>
                    <w:rPr>
                      <w:rFonts w:ascii="Cambria Math" w:hAnsi="Cambria Math" w:cs="Arial"/>
                    </w:rPr>
                    <m:t>3</m:t>
                  </m:r>
                </m:deg>
                <m:e/>
              </m:rad>
            </m:oMath>
            <w:r w:rsidR="000D2436" w:rsidRPr="00DB1792">
              <w:rPr>
                <w:rFonts w:ascii="Arial" w:eastAsiaTheme="minorEastAsia" w:hAnsi="Arial" w:cs="Arial"/>
              </w:rPr>
              <w:t xml:space="preserve"> stands for the cube</w:t>
            </w:r>
            <w:r w:rsidR="002660D4" w:rsidRPr="00DB1792">
              <w:rPr>
                <w:rFonts w:ascii="Arial" w:eastAsiaTheme="minorEastAsia" w:hAnsi="Arial" w:cs="Arial"/>
              </w:rPr>
              <w:t xml:space="preserve"> root of a number. We read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64</m:t>
                  </m:r>
                </m:e>
              </m:rad>
              <m:r>
                <w:rPr>
                  <w:rFonts w:ascii="Cambria Math" w:eastAsiaTheme="minorEastAsia" w:hAnsi="Cambria Math" w:cs="Arial"/>
                </w:rPr>
                <m:t>= 4</m:t>
              </m:r>
            </m:oMath>
            <w:r>
              <w:rPr>
                <w:rFonts w:ascii="Arial" w:eastAsiaTheme="minorEastAsia" w:hAnsi="Arial" w:cs="Arial"/>
              </w:rPr>
              <w:t xml:space="preserve"> as “</w:t>
            </w:r>
            <w:r w:rsidR="000D2436" w:rsidRPr="00DB1792">
              <w:rPr>
                <w:rFonts w:ascii="Arial" w:eastAsiaTheme="minorEastAsia" w:hAnsi="Arial" w:cs="Arial"/>
              </w:rPr>
              <w:t>the cube  root of 64 is equal to 4</w:t>
            </w:r>
            <w:r w:rsidR="0065378B" w:rsidRPr="00DB1792">
              <w:rPr>
                <w:rFonts w:ascii="Arial" w:eastAsiaTheme="minorEastAsia" w:hAnsi="Arial" w:cs="Arial"/>
              </w:rPr>
              <w:t>”</w:t>
            </w:r>
          </w:p>
          <w:p w:rsidR="005D1002" w:rsidRDefault="005D1002" w:rsidP="00143DBB">
            <w:pPr>
              <w:rPr>
                <w:rFonts w:ascii="Arial" w:hAnsi="Arial" w:cs="Arial"/>
              </w:rPr>
            </w:pPr>
          </w:p>
          <w:p w:rsidR="00E92073" w:rsidRPr="0065603A" w:rsidRDefault="00E92073" w:rsidP="00E92073">
            <w:pPr>
              <w:rPr>
                <w:rFonts w:ascii="Arial" w:eastAsiaTheme="minorEastAsia" w:hAnsi="Arial" w:cs="Arial"/>
                <w:b/>
              </w:rPr>
            </w:pPr>
            <w:r w:rsidRPr="0065603A">
              <w:rPr>
                <w:rFonts w:ascii="Arial" w:eastAsiaTheme="minorEastAsia" w:hAnsi="Arial" w:cs="Arial"/>
                <w:b/>
              </w:rPr>
              <w:t>Activity 2</w:t>
            </w:r>
          </w:p>
          <w:p w:rsidR="00E92073" w:rsidRPr="00F75FBC" w:rsidRDefault="00E92073" w:rsidP="00E92073">
            <w:pPr>
              <w:rPr>
                <w:rFonts w:ascii="Arial" w:eastAsiaTheme="minorEastAsia" w:hAnsi="Arial" w:cs="Arial"/>
              </w:rPr>
            </w:pPr>
          </w:p>
          <w:p w:rsidR="00E92073" w:rsidRPr="00BE141C" w:rsidRDefault="00E92073" w:rsidP="00E92073">
            <w:pPr>
              <w:rPr>
                <w:rFonts w:ascii="Arial" w:eastAsiaTheme="minorEastAsia" w:hAnsi="Arial" w:cs="Arial"/>
              </w:rPr>
            </w:pPr>
            <w:r w:rsidRPr="00BE141C">
              <w:rPr>
                <w:rFonts w:ascii="Arial" w:hAnsi="Arial" w:cs="Arial"/>
              </w:rPr>
              <w:t>Say whether the number sentences below are TRUE or FALSE. If  FALSE correct the statement.</w:t>
            </w:r>
          </w:p>
          <w:p w:rsidR="00E92073" w:rsidRPr="00F75FBC" w:rsidRDefault="00E92073" w:rsidP="00E92073">
            <w:pPr>
              <w:rPr>
                <w:rFonts w:ascii="Arial" w:eastAsiaTheme="minorEastAsia" w:hAnsi="Arial" w:cs="Arial"/>
              </w:rPr>
            </w:pPr>
          </w:p>
          <w:p w:rsidR="00E92073" w:rsidRPr="00E92073" w:rsidRDefault="00E92073" w:rsidP="00E92073">
            <w:pPr>
              <w:pStyle w:val="ListParagraph"/>
              <w:numPr>
                <w:ilvl w:val="0"/>
                <w:numId w:val="21"/>
              </w:numPr>
              <w:rPr>
                <w:rFonts w:ascii="Cambria Math" w:hAnsi="Cambria Math" w:cs="Arial"/>
                <w:oMath/>
              </w:rPr>
            </w:pPr>
            <m:oMath>
              <m:rad>
                <m:radPr>
                  <m:ctrlPr>
                    <w:rPr>
                      <w:rFonts w:ascii="Cambria Math" w:eastAsiaTheme="minorEastAsia" w:hAnsi="Cambria Math" w:cs="Arial"/>
                      <w:i/>
                    </w:rPr>
                  </m:ctrlPr>
                </m:radPr>
                <m:deg>
                  <m:r>
                    <w:rPr>
                      <w:rFonts w:ascii="Cambria Math" w:eastAsiaTheme="minorEastAsia" w:hAnsi="Cambria Math" w:cs="Arial"/>
                    </w:rPr>
                    <m:t>3</m:t>
                  </m:r>
                </m:deg>
                <m:e>
                  <m:r>
                    <w:rPr>
                      <w:rFonts w:ascii="Cambria Math" w:eastAsiaTheme="minorEastAsia" w:hAnsi="Cambria Math" w:cs="Arial"/>
                    </w:rPr>
                    <m:t>7+2</m:t>
                  </m:r>
                </m:e>
              </m:rad>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7</m:t>
                  </m:r>
                </m:e>
              </m:rad>
              <m:r>
                <m:rPr>
                  <m:sty m:val="p"/>
                </m:rPr>
                <w:rPr>
                  <w:rFonts w:ascii="Cambria Math" w:hAnsi="Cambria Math" w:cs="Arial"/>
                </w:rPr>
                <m:t>+</m:t>
              </m:r>
              <m:rad>
                <m:radPr>
                  <m:ctrlPr>
                    <w:rPr>
                      <w:rFonts w:ascii="Cambria Math" w:hAnsi="Cambria Math" w:cs="Arial"/>
                    </w:rPr>
                  </m:ctrlPr>
                </m:radPr>
                <m:deg>
                  <m:r>
                    <m:rPr>
                      <m:sty m:val="p"/>
                    </m:rPr>
                    <w:rPr>
                      <w:rFonts w:ascii="Cambria Math" w:hAnsi="Cambria Math" w:cs="Arial"/>
                    </w:rPr>
                    <m:t>3</m:t>
                  </m:r>
                </m:deg>
                <m:e>
                  <m:r>
                    <w:rPr>
                      <w:rFonts w:ascii="Cambria Math" w:hAnsi="Cambria Math" w:cs="Arial"/>
                    </w:rPr>
                    <m:t>2</m:t>
                  </m:r>
                </m:e>
              </m:rad>
            </m:oMath>
          </w:p>
          <w:p w:rsidR="00E92073" w:rsidRPr="00E92073" w:rsidRDefault="00E92073" w:rsidP="00E92073">
            <w:pPr>
              <w:pStyle w:val="ListParagraph"/>
              <w:numPr>
                <w:ilvl w:val="0"/>
                <w:numId w:val="21"/>
              </w:numPr>
              <w:rPr>
                <w:rFonts w:ascii="Cambria Math" w:hAnsi="Cambria Math" w:cs="Arial"/>
                <w:oMath/>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30-3</m:t>
                  </m:r>
                </m:e>
              </m:rad>
            </m:oMath>
            <w:r>
              <w:rPr>
                <w:rFonts w:ascii="Arial" w:eastAsiaTheme="minorEastAsia" w:hAnsi="Arial" w:cs="Arial"/>
              </w:rPr>
              <w:t xml:space="preserve"> </w:t>
            </w:r>
            <m:oMath>
              <m:r>
                <w:rPr>
                  <w:rFonts w:ascii="Cambria Math" w:eastAsiaTheme="minorEastAsia" w:hAnsi="Cambria Math" w:cs="Arial"/>
                </w:rPr>
                <m:t>=</m:t>
              </m:r>
            </m:oMath>
            <w:r>
              <w:rPr>
                <w:rFonts w:ascii="Arial" w:eastAsiaTheme="minorEastAsia" w:hAnsi="Arial" w:cs="Arial"/>
              </w:rPr>
              <w:t xml:space="preserve"> </w:t>
            </w: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30</m:t>
                  </m:r>
                </m:e>
              </m:rad>
              <m:r>
                <m:rPr>
                  <m:sty m:val="p"/>
                </m:rPr>
                <w:rPr>
                  <w:rFonts w:ascii="Cambria Math" w:hAnsi="Cambria Math" w:cs="Arial"/>
                </w:rPr>
                <m:t xml:space="preserve">- </m:t>
              </m:r>
              <m:rad>
                <m:radPr>
                  <m:ctrlPr>
                    <w:rPr>
                      <w:rFonts w:ascii="Cambria Math" w:hAnsi="Cambria Math" w:cs="Arial"/>
                    </w:rPr>
                  </m:ctrlPr>
                </m:radPr>
                <m:deg>
                  <m:r>
                    <m:rPr>
                      <m:sty m:val="p"/>
                    </m:rPr>
                    <w:rPr>
                      <w:rFonts w:ascii="Cambria Math" w:hAnsi="Cambria Math" w:cs="Arial"/>
                    </w:rPr>
                    <m:t>3</m:t>
                  </m:r>
                </m:deg>
                <m:e>
                  <m:r>
                    <w:rPr>
                      <w:rFonts w:ascii="Cambria Math" w:hAnsi="Cambria Math" w:cs="Arial"/>
                    </w:rPr>
                    <m:t>3</m:t>
                  </m:r>
                </m:e>
              </m:rad>
            </m:oMath>
          </w:p>
          <w:p w:rsidR="00E92073" w:rsidRPr="00BE3DB7" w:rsidRDefault="00E92073" w:rsidP="00E92073">
            <w:pPr>
              <w:rPr>
                <w:rFonts w:ascii="Arial" w:eastAsiaTheme="minorEastAsia" w:hAnsi="Arial" w:cs="Arial"/>
                <w:color w:val="FF0000"/>
              </w:rPr>
            </w:pPr>
          </w:p>
          <w:p w:rsidR="00E92073" w:rsidRDefault="00E92073" w:rsidP="00E92073">
            <w:pPr>
              <w:pStyle w:val="ListParagraph"/>
              <w:ind w:left="0"/>
              <w:rPr>
                <w:rFonts w:ascii="Arial" w:eastAsiaTheme="minorEastAsia" w:hAnsi="Arial" w:cs="Arial"/>
                <w:b/>
              </w:rPr>
            </w:pPr>
            <w:r>
              <w:rPr>
                <w:rFonts w:ascii="Arial" w:eastAsiaTheme="minorEastAsia" w:hAnsi="Arial" w:cs="Arial"/>
                <w:b/>
              </w:rPr>
              <w:t>Activity 3</w:t>
            </w:r>
          </w:p>
          <w:p w:rsidR="00E92073" w:rsidRDefault="00E92073" w:rsidP="00E92073">
            <w:pPr>
              <w:pStyle w:val="ListParagraph"/>
              <w:ind w:left="0"/>
              <w:rPr>
                <w:rFonts w:ascii="Arial" w:eastAsiaTheme="minorEastAsia" w:hAnsi="Arial" w:cs="Arial"/>
                <w:b/>
              </w:rPr>
            </w:pPr>
          </w:p>
          <w:p w:rsidR="00E92073" w:rsidRPr="00063908" w:rsidRDefault="00E92073" w:rsidP="00E92073">
            <w:pPr>
              <w:pStyle w:val="ListParagraph"/>
              <w:ind w:left="0"/>
              <w:rPr>
                <w:rFonts w:ascii="Arial" w:eastAsiaTheme="minorEastAsia" w:hAnsi="Arial" w:cs="Arial"/>
              </w:rPr>
            </w:pPr>
            <w:r w:rsidRPr="00063908">
              <w:rPr>
                <w:rFonts w:ascii="Arial" w:eastAsiaTheme="minorEastAsia" w:hAnsi="Arial" w:cs="Arial"/>
              </w:rPr>
              <w:t>Simplify the following</w:t>
            </w:r>
          </w:p>
          <w:p w:rsidR="00E92073" w:rsidRDefault="00E92073" w:rsidP="00E92073">
            <w:pPr>
              <w:pStyle w:val="ListParagraph"/>
              <w:ind w:left="0"/>
              <w:rPr>
                <w:rFonts w:ascii="Arial" w:eastAsiaTheme="minorEastAsia" w:hAnsi="Arial" w:cs="Arial"/>
                <w:b/>
              </w:rPr>
            </w:pPr>
          </w:p>
          <w:p w:rsidR="00E92073" w:rsidRDefault="00E92073" w:rsidP="00E92073">
            <w:pPr>
              <w:pStyle w:val="ListParagraph"/>
              <w:numPr>
                <w:ilvl w:val="0"/>
                <w:numId w:val="33"/>
              </w:numPr>
              <w:rPr>
                <w:rFonts w:ascii="Arial" w:eastAsiaTheme="minorEastAsia" w:hAnsi="Arial" w:cs="Arial"/>
              </w:rPr>
            </w:pPr>
            <m:oMath>
              <m:sSup>
                <m:sSupPr>
                  <m:ctrlPr>
                    <w:rPr>
                      <w:rFonts w:ascii="Cambria Math" w:eastAsiaTheme="minorEastAsia" w:hAnsi="Cambria Math" w:cs="Arial"/>
                      <w:i/>
                    </w:rPr>
                  </m:ctrlPr>
                </m:sSupPr>
                <m:e>
                  <m:r>
                    <w:rPr>
                      <w:rFonts w:ascii="Cambria Math" w:eastAsiaTheme="minorEastAsia" w:hAnsi="Cambria Math" w:cs="Arial"/>
                    </w:rPr>
                    <m:t>6</m:t>
                  </m:r>
                </m:e>
                <m:sup>
                  <m:r>
                    <w:rPr>
                      <w:rFonts w:ascii="Cambria Math" w:eastAsiaTheme="minorEastAsia" w:hAnsi="Cambria Math" w:cs="Arial"/>
                    </w:rPr>
                    <m:t>3</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4</m:t>
                  </m:r>
                </m:e>
                <m:sup>
                  <m:r>
                    <w:rPr>
                      <w:rFonts w:ascii="Cambria Math" w:eastAsiaTheme="minorEastAsia" w:hAnsi="Cambria Math" w:cs="Arial"/>
                    </w:rPr>
                    <m:t>3</m:t>
                  </m:r>
                </m:sup>
              </m:sSup>
              <m:r>
                <w:rPr>
                  <w:rFonts w:ascii="Cambria Math" w:eastAsiaTheme="minorEastAsia" w:hAnsi="Cambria Math" w:cs="Arial"/>
                </w:rPr>
                <m:t xml:space="preserve">- </m:t>
              </m:r>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8</m:t>
                  </m:r>
                </m:e>
              </m:rad>
            </m:oMath>
          </w:p>
          <w:p w:rsidR="00E92073" w:rsidRDefault="00E92073" w:rsidP="00E92073">
            <w:pPr>
              <w:pStyle w:val="ListParagraph"/>
              <w:numPr>
                <w:ilvl w:val="0"/>
                <w:numId w:val="33"/>
              </w:numPr>
              <w:rPr>
                <w:rFonts w:ascii="Arial" w:eastAsiaTheme="minorEastAsia" w:hAnsi="Arial" w:cs="Arial"/>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125</m:t>
                  </m:r>
                </m:e>
              </m:rad>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2</m:t>
                  </m:r>
                </m:e>
                <m:sup>
                  <m:r>
                    <w:rPr>
                      <w:rFonts w:ascii="Cambria Math" w:eastAsiaTheme="minorEastAsia" w:hAnsi="Cambria Math" w:cs="Arial"/>
                    </w:rPr>
                    <m:t>5</m:t>
                  </m:r>
                </m:sup>
              </m:sSup>
              <m:r>
                <w:rPr>
                  <w:rFonts w:ascii="Cambria Math" w:eastAsiaTheme="minorEastAsia" w:hAnsi="Cambria Math" w:cs="Arial"/>
                </w:rPr>
                <m:t>-</m:t>
              </m:r>
              <m:sSup>
                <m:sSupPr>
                  <m:ctrlPr>
                    <w:rPr>
                      <w:rFonts w:ascii="Cambria Math" w:eastAsiaTheme="minorEastAsia" w:hAnsi="Cambria Math" w:cs="Arial"/>
                      <w:i/>
                    </w:rPr>
                  </m:ctrlPr>
                </m:sSupPr>
                <m:e>
                  <m:r>
                    <w:rPr>
                      <w:rFonts w:ascii="Cambria Math" w:eastAsiaTheme="minorEastAsia" w:hAnsi="Cambria Math" w:cs="Arial"/>
                    </w:rPr>
                    <m:t>3</m:t>
                  </m:r>
                </m:e>
                <m:sup>
                  <m:r>
                    <w:rPr>
                      <w:rFonts w:ascii="Cambria Math" w:eastAsiaTheme="minorEastAsia" w:hAnsi="Cambria Math" w:cs="Arial"/>
                    </w:rPr>
                    <m:t>3</m:t>
                  </m:r>
                </m:sup>
              </m:sSup>
            </m:oMath>
          </w:p>
          <w:p w:rsidR="00E92073" w:rsidRPr="000D6E85" w:rsidRDefault="00E92073" w:rsidP="00E92073">
            <w:pPr>
              <w:pStyle w:val="ListParagraph"/>
              <w:numPr>
                <w:ilvl w:val="0"/>
                <w:numId w:val="33"/>
              </w:numPr>
              <w:rPr>
                <w:rFonts w:ascii="Arial" w:eastAsiaTheme="minorEastAsia" w:hAnsi="Arial" w:cs="Arial"/>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27</m:t>
                  </m:r>
                </m:e>
              </m:rad>
              <m:r>
                <w:rPr>
                  <w:rFonts w:ascii="Cambria Math" w:eastAsiaTheme="minorEastAsia" w:hAnsi="Cambria Math" w:cs="Arial"/>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6-3</m:t>
                      </m:r>
                    </m:e>
                  </m:d>
                </m:e>
                <m:sup>
                  <m:r>
                    <w:rPr>
                      <w:rFonts w:ascii="Cambria Math" w:eastAsiaTheme="minorEastAsia" w:hAnsi="Cambria Math" w:cs="Arial"/>
                    </w:rPr>
                    <m:t>2</m:t>
                  </m:r>
                </m:sup>
              </m:sSup>
              <m:r>
                <w:rPr>
                  <w:rFonts w:ascii="Cambria Math" w:eastAsiaTheme="minorEastAsia" w:hAnsi="Cambria Math" w:cs="Arial"/>
                </w:rPr>
                <m:t>÷</m:t>
              </m:r>
              <m:sSup>
                <m:sSupPr>
                  <m:ctrlPr>
                    <w:rPr>
                      <w:rFonts w:ascii="Cambria Math" w:eastAsiaTheme="minorEastAsia" w:hAnsi="Cambria Math" w:cs="Arial"/>
                      <w:i/>
                    </w:rPr>
                  </m:ctrlPr>
                </m:sSupPr>
                <m:e>
                  <m:d>
                    <m:dPr>
                      <m:ctrlPr>
                        <w:rPr>
                          <w:rFonts w:ascii="Cambria Math" w:eastAsiaTheme="minorEastAsia" w:hAnsi="Cambria Math" w:cs="Arial"/>
                          <w:i/>
                        </w:rPr>
                      </m:ctrlPr>
                    </m:dPr>
                    <m:e>
                      <m:r>
                        <w:rPr>
                          <w:rFonts w:ascii="Cambria Math" w:eastAsiaTheme="minorEastAsia" w:hAnsi="Cambria Math" w:cs="Arial"/>
                        </w:rPr>
                        <m:t>4</m:t>
                      </m:r>
                      <m:r>
                        <w:rPr>
                          <w:rFonts w:ascii="Cambria Math" w:eastAsiaTheme="minorEastAsia" w:hAnsi="Cambria Math" w:cs="Arial"/>
                        </w:rPr>
                        <m:t>-1</m:t>
                      </m:r>
                    </m:e>
                  </m:d>
                </m:e>
                <m:sup>
                  <m:r>
                    <w:rPr>
                      <w:rFonts w:ascii="Cambria Math" w:eastAsiaTheme="minorEastAsia" w:hAnsi="Cambria Math" w:cs="Arial"/>
                    </w:rPr>
                    <m:t>2</m:t>
                  </m:r>
                </m:sup>
              </m:sSup>
              <m:r>
                <w:rPr>
                  <w:rFonts w:ascii="Cambria Math" w:eastAsiaTheme="minorEastAsia" w:hAnsi="Cambria Math" w:cs="Arial"/>
                </w:rPr>
                <m:t>+2</m:t>
              </m:r>
            </m:oMath>
          </w:p>
          <w:p w:rsidR="00E92073" w:rsidRDefault="00E92073" w:rsidP="00E92073">
            <w:pPr>
              <w:pStyle w:val="ListParagraph"/>
              <w:rPr>
                <w:rFonts w:ascii="Arial" w:eastAsiaTheme="minorEastAsia" w:hAnsi="Arial" w:cs="Arial"/>
                <w:color w:val="FF0000"/>
              </w:rPr>
            </w:pPr>
          </w:p>
          <w:p w:rsidR="00E92073" w:rsidRDefault="00E92073" w:rsidP="00E92073">
            <w:pPr>
              <w:rPr>
                <w:rFonts w:ascii="Arial" w:hAnsi="Arial" w:cs="Arial"/>
              </w:rPr>
            </w:pPr>
          </w:p>
          <w:p w:rsidR="00E92073" w:rsidRDefault="00E92073" w:rsidP="00E92073">
            <w:pPr>
              <w:rPr>
                <w:rFonts w:ascii="Arial" w:hAnsi="Arial" w:cs="Arial"/>
              </w:rPr>
            </w:pPr>
          </w:p>
          <w:p w:rsidR="009779F1" w:rsidRDefault="009779F1" w:rsidP="005F68B6">
            <w:pPr>
              <w:pStyle w:val="ListParagraph"/>
              <w:rPr>
                <w:rFonts w:ascii="Arial" w:eastAsiaTheme="minorEastAsia" w:hAnsi="Arial" w:cs="Arial"/>
                <w:color w:val="FF0000"/>
              </w:rPr>
            </w:pPr>
          </w:p>
          <w:p w:rsidR="009779F1" w:rsidRDefault="009779F1" w:rsidP="005F68B6">
            <w:pPr>
              <w:pStyle w:val="ListParagraph"/>
              <w:rPr>
                <w:rFonts w:ascii="Arial" w:eastAsiaTheme="minorEastAsia" w:hAnsi="Arial" w:cs="Arial"/>
                <w:color w:val="FF0000"/>
              </w:rPr>
            </w:pPr>
          </w:p>
          <w:p w:rsidR="009779F1" w:rsidRDefault="009779F1" w:rsidP="005F68B6">
            <w:pPr>
              <w:pStyle w:val="ListParagraph"/>
              <w:rPr>
                <w:rFonts w:ascii="Arial" w:eastAsiaTheme="minorEastAsia" w:hAnsi="Arial" w:cs="Arial"/>
                <w:color w:val="FF0000"/>
              </w:rPr>
            </w:pPr>
          </w:p>
          <w:p w:rsidR="000B066F" w:rsidRDefault="000B066F" w:rsidP="005F68B6">
            <w:pPr>
              <w:pStyle w:val="ListParagraph"/>
              <w:rPr>
                <w:rFonts w:ascii="Arial" w:eastAsiaTheme="minorEastAsia" w:hAnsi="Arial" w:cs="Arial"/>
                <w:color w:val="FF0000"/>
              </w:rPr>
            </w:pPr>
          </w:p>
          <w:p w:rsidR="000B066F" w:rsidRDefault="000B066F" w:rsidP="005F68B6">
            <w:pPr>
              <w:pStyle w:val="ListParagraph"/>
              <w:rPr>
                <w:rFonts w:ascii="Arial" w:eastAsiaTheme="minorEastAsia" w:hAnsi="Arial" w:cs="Arial"/>
                <w:color w:val="FF0000"/>
              </w:rPr>
            </w:pPr>
          </w:p>
          <w:p w:rsidR="000B066F" w:rsidRDefault="000B066F" w:rsidP="005F68B6">
            <w:pPr>
              <w:pStyle w:val="ListParagraph"/>
              <w:rPr>
                <w:rFonts w:ascii="Arial" w:eastAsiaTheme="minorEastAsia" w:hAnsi="Arial" w:cs="Arial"/>
                <w:color w:val="FF0000"/>
              </w:rPr>
            </w:pPr>
          </w:p>
          <w:p w:rsidR="000B066F" w:rsidRDefault="000B066F" w:rsidP="005F68B6">
            <w:pPr>
              <w:pStyle w:val="ListParagraph"/>
              <w:rPr>
                <w:rFonts w:ascii="Arial" w:eastAsiaTheme="minorEastAsia" w:hAnsi="Arial" w:cs="Arial"/>
                <w:color w:val="FF0000"/>
              </w:rPr>
            </w:pPr>
          </w:p>
          <w:p w:rsidR="000B066F" w:rsidRDefault="000B066F" w:rsidP="005F68B6">
            <w:pPr>
              <w:pStyle w:val="ListParagraph"/>
              <w:rPr>
                <w:rFonts w:ascii="Arial" w:eastAsiaTheme="minorEastAsia" w:hAnsi="Arial" w:cs="Arial"/>
                <w:color w:val="FF0000"/>
              </w:rPr>
            </w:pPr>
          </w:p>
          <w:p w:rsidR="005F68B6" w:rsidRDefault="005F68B6" w:rsidP="009779F1">
            <w:pPr>
              <w:rPr>
                <w:rFonts w:ascii="Arial" w:eastAsiaTheme="minorEastAsia" w:hAnsi="Arial" w:cs="Arial"/>
                <w:color w:val="FF0000"/>
              </w:rPr>
            </w:pPr>
          </w:p>
          <w:p w:rsidR="005B7D6E" w:rsidRDefault="005B7D6E" w:rsidP="009779F1">
            <w:pPr>
              <w:rPr>
                <w:rFonts w:ascii="Arial" w:eastAsiaTheme="minorEastAsia" w:hAnsi="Arial" w:cs="Arial"/>
                <w:color w:val="FF0000"/>
              </w:rPr>
            </w:pPr>
          </w:p>
          <w:p w:rsidR="005B7D6E" w:rsidRDefault="005B7D6E" w:rsidP="009779F1">
            <w:pPr>
              <w:rPr>
                <w:rFonts w:ascii="Arial" w:eastAsiaTheme="minorEastAsia" w:hAnsi="Arial" w:cs="Arial"/>
                <w:color w:val="FF0000"/>
              </w:rPr>
            </w:pPr>
          </w:p>
          <w:p w:rsidR="005B7D6E" w:rsidRPr="009779F1" w:rsidRDefault="005B7D6E" w:rsidP="009779F1">
            <w:pPr>
              <w:rPr>
                <w:rFonts w:ascii="Arial" w:hAnsi="Arial" w:cs="Arial"/>
              </w:rPr>
            </w:pPr>
          </w:p>
        </w:tc>
        <w:tc>
          <w:tcPr>
            <w:tcW w:w="2977" w:type="dxa"/>
          </w:tcPr>
          <w:p w:rsidR="00C17248" w:rsidRPr="00712302" w:rsidRDefault="00C17248" w:rsidP="00CA0363">
            <w:pPr>
              <w:rPr>
                <w:rFonts w:ascii="Arial" w:hAnsi="Arial" w:cs="Arial"/>
              </w:rPr>
            </w:pPr>
          </w:p>
          <w:p w:rsidR="00CF129A" w:rsidRDefault="0072054E" w:rsidP="00FC0E59">
            <w:pPr>
              <w:pStyle w:val="ListParagraph"/>
              <w:numPr>
                <w:ilvl w:val="0"/>
                <w:numId w:val="13"/>
              </w:numPr>
              <w:rPr>
                <w:rFonts w:ascii="Arial" w:hAnsi="Arial" w:cs="Arial"/>
              </w:rPr>
            </w:pPr>
            <w:r>
              <w:rPr>
                <w:rFonts w:ascii="Arial" w:hAnsi="Arial" w:cs="Arial"/>
              </w:rPr>
              <w:t>d</w:t>
            </w:r>
            <w:r w:rsidR="00074DE2" w:rsidRPr="0072054E">
              <w:rPr>
                <w:rFonts w:ascii="Arial" w:hAnsi="Arial" w:cs="Arial"/>
              </w:rPr>
              <w:t>o each activity</w:t>
            </w:r>
            <w:r w:rsidR="005F68B6">
              <w:rPr>
                <w:rFonts w:ascii="Arial" w:hAnsi="Arial" w:cs="Arial"/>
              </w:rPr>
              <w:t xml:space="preserve"> either as individuals or small groups</w:t>
            </w:r>
          </w:p>
          <w:p w:rsidR="001D7601" w:rsidRPr="0072054E" w:rsidRDefault="001D7601" w:rsidP="001D7601">
            <w:pPr>
              <w:pStyle w:val="ListParagraph"/>
              <w:ind w:left="360"/>
              <w:rPr>
                <w:rFonts w:ascii="Arial" w:hAnsi="Arial" w:cs="Arial"/>
              </w:rPr>
            </w:pPr>
          </w:p>
          <w:p w:rsidR="00074DE2" w:rsidRDefault="0072054E" w:rsidP="00FC0E59">
            <w:pPr>
              <w:pStyle w:val="ListParagraph"/>
              <w:numPr>
                <w:ilvl w:val="0"/>
                <w:numId w:val="13"/>
              </w:numPr>
              <w:rPr>
                <w:rFonts w:ascii="Arial" w:hAnsi="Arial" w:cs="Arial"/>
              </w:rPr>
            </w:pPr>
            <w:r>
              <w:rPr>
                <w:rFonts w:ascii="Arial" w:hAnsi="Arial" w:cs="Arial"/>
              </w:rPr>
              <w:t>p</w:t>
            </w:r>
            <w:r w:rsidR="00074DE2" w:rsidRPr="0072054E">
              <w:rPr>
                <w:rFonts w:ascii="Arial" w:hAnsi="Arial" w:cs="Arial"/>
              </w:rPr>
              <w:t>articipate in discussions</w:t>
            </w:r>
          </w:p>
          <w:p w:rsidR="001D7601" w:rsidRPr="001D7601" w:rsidRDefault="001D7601" w:rsidP="001D7601">
            <w:pPr>
              <w:pStyle w:val="ListParagraph"/>
              <w:rPr>
                <w:rFonts w:ascii="Arial" w:hAnsi="Arial" w:cs="Arial"/>
              </w:rPr>
            </w:pPr>
          </w:p>
          <w:p w:rsidR="00074DE2" w:rsidRPr="001D7601" w:rsidRDefault="00074DE2" w:rsidP="00EC7E04">
            <w:pPr>
              <w:pStyle w:val="ListParagraph"/>
              <w:ind w:left="360"/>
              <w:rPr>
                <w:rFonts w:ascii="Arial" w:hAnsi="Arial" w:cs="Arial"/>
                <w:b/>
              </w:rPr>
            </w:pPr>
          </w:p>
          <w:p w:rsidR="001D7601" w:rsidRPr="001D7601" w:rsidRDefault="001D7601" w:rsidP="001D7601">
            <w:pPr>
              <w:pStyle w:val="ListParagraph"/>
              <w:rPr>
                <w:rFonts w:ascii="Arial" w:hAnsi="Arial" w:cs="Arial"/>
                <w:b/>
              </w:rPr>
            </w:pPr>
          </w:p>
          <w:p w:rsidR="0072054E" w:rsidRPr="00074DE2" w:rsidRDefault="0072054E" w:rsidP="00FC0E59">
            <w:pPr>
              <w:pStyle w:val="ListParagraph"/>
              <w:numPr>
                <w:ilvl w:val="0"/>
                <w:numId w:val="13"/>
              </w:numPr>
              <w:rPr>
                <w:rFonts w:ascii="Arial" w:hAnsi="Arial" w:cs="Arial"/>
                <w:b/>
              </w:rPr>
            </w:pPr>
            <w:r>
              <w:rPr>
                <w:rFonts w:ascii="Arial" w:hAnsi="Arial" w:cs="Arial"/>
              </w:rPr>
              <w:t>write summary of conlusions drawn during the activities</w:t>
            </w:r>
          </w:p>
          <w:p w:rsidR="00CF129A" w:rsidRPr="00712302" w:rsidRDefault="00CF129A" w:rsidP="00CA0363">
            <w:pPr>
              <w:rPr>
                <w:rFonts w:ascii="Arial" w:hAnsi="Arial" w:cs="Arial"/>
                <w:b/>
                <w:color w:val="E36C0A" w:themeColor="accent6" w:themeShade="BF"/>
              </w:rPr>
            </w:pPr>
          </w:p>
          <w:p w:rsidR="00DE43E7" w:rsidRDefault="00DE43E7"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Default="006C662D" w:rsidP="00CA0363">
            <w:pPr>
              <w:rPr>
                <w:rFonts w:ascii="Arial" w:hAnsi="Arial" w:cs="Arial"/>
                <w:b/>
                <w:color w:val="E36C0A" w:themeColor="accent6" w:themeShade="BF"/>
              </w:rPr>
            </w:pPr>
          </w:p>
          <w:p w:rsidR="006C662D" w:rsidRPr="00712302" w:rsidRDefault="006C662D" w:rsidP="00CA0363">
            <w:pPr>
              <w:rPr>
                <w:rFonts w:ascii="Arial" w:hAnsi="Arial" w:cs="Arial"/>
                <w:b/>
                <w:color w:val="E36C0A" w:themeColor="accent6" w:themeShade="BF"/>
              </w:rPr>
            </w:pPr>
          </w:p>
        </w:tc>
      </w:tr>
      <w:tr w:rsidR="00792F4D" w:rsidRPr="00712302" w:rsidTr="00B741C6">
        <w:trPr>
          <w:trHeight w:val="367"/>
        </w:trPr>
        <w:tc>
          <w:tcPr>
            <w:tcW w:w="10349" w:type="dxa"/>
            <w:gridSpan w:val="2"/>
          </w:tcPr>
          <w:p w:rsidR="00792F4D" w:rsidRPr="00CA0363" w:rsidRDefault="00792F4D" w:rsidP="00CA0363">
            <w:pPr>
              <w:pStyle w:val="ListParagraph"/>
              <w:numPr>
                <w:ilvl w:val="0"/>
                <w:numId w:val="1"/>
              </w:numPr>
              <w:ind w:left="357" w:hanging="357"/>
              <w:rPr>
                <w:rFonts w:ascii="Arial" w:hAnsi="Arial" w:cs="Arial"/>
                <w:b/>
                <w:color w:val="C00000"/>
              </w:rPr>
            </w:pPr>
            <w:r w:rsidRPr="00712302">
              <w:rPr>
                <w:rFonts w:ascii="Arial" w:hAnsi="Arial" w:cs="Arial"/>
                <w:b/>
                <w:color w:val="E36C0A" w:themeColor="accent6" w:themeShade="BF"/>
              </w:rPr>
              <w:lastRenderedPageBreak/>
              <w:t xml:space="preserve">CLASSWORK </w:t>
            </w:r>
            <w:r w:rsidRPr="00712302">
              <w:rPr>
                <w:rFonts w:ascii="Arial" w:hAnsi="Arial" w:cs="Arial"/>
                <w:color w:val="E36C0A" w:themeColor="accent6" w:themeShade="BF"/>
              </w:rPr>
              <w:t>(Suggested time: 15 minutes)</w:t>
            </w:r>
          </w:p>
        </w:tc>
      </w:tr>
      <w:tr w:rsidR="0013538D" w:rsidRPr="00712302" w:rsidTr="00B741C6">
        <w:trPr>
          <w:trHeight w:val="3405"/>
        </w:trPr>
        <w:tc>
          <w:tcPr>
            <w:tcW w:w="10349" w:type="dxa"/>
            <w:gridSpan w:val="2"/>
          </w:tcPr>
          <w:p w:rsidR="00F229FF" w:rsidRPr="005A4A3D" w:rsidRDefault="005A4A3D" w:rsidP="008E49B8">
            <w:pPr>
              <w:rPr>
                <w:rFonts w:ascii="Arial" w:hAnsi="Arial" w:cs="Arial"/>
                <w:b/>
              </w:rPr>
            </w:pPr>
            <w:r w:rsidRPr="005A4A3D">
              <w:rPr>
                <w:rFonts w:ascii="Arial" w:hAnsi="Arial" w:cs="Arial"/>
                <w:b/>
              </w:rPr>
              <w:t>Activity 1</w:t>
            </w:r>
          </w:p>
          <w:p w:rsidR="00803477" w:rsidRDefault="00803477" w:rsidP="00803477">
            <w:pPr>
              <w:rPr>
                <w:rFonts w:ascii="Arial" w:hAnsi="Arial" w:cs="Arial"/>
              </w:rPr>
            </w:pPr>
          </w:p>
          <w:p w:rsidR="005F68B6" w:rsidRPr="00803477" w:rsidRDefault="005A4A3D" w:rsidP="00803477">
            <w:pPr>
              <w:rPr>
                <w:rFonts w:ascii="Arial" w:hAnsi="Arial" w:cs="Arial"/>
              </w:rPr>
            </w:pPr>
            <w:r w:rsidRPr="00803477">
              <w:rPr>
                <w:rFonts w:ascii="Arial" w:hAnsi="Arial" w:cs="Arial"/>
              </w:rPr>
              <w:t>Copy and complete the table below;the first row has been filled in for you.</w:t>
            </w:r>
          </w:p>
          <w:p w:rsidR="005A4A3D" w:rsidRPr="00466A17" w:rsidRDefault="005A4A3D" w:rsidP="00466A17">
            <w:pPr>
              <w:rPr>
                <w:rFonts w:ascii="Arial" w:hAnsi="Arial" w:cs="Arial"/>
              </w:rPr>
            </w:pPr>
            <w:r w:rsidRPr="00466A17">
              <w:rPr>
                <w:rFonts w:ascii="Arial" w:hAnsi="Arial" w:cs="Arial"/>
              </w:rPr>
              <w:t xml:space="preserve">                    </w:t>
            </w:r>
          </w:p>
          <w:tbl>
            <w:tblPr>
              <w:tblStyle w:val="TableGrid"/>
              <w:tblW w:w="0" w:type="auto"/>
              <w:tblInd w:w="360" w:type="dxa"/>
              <w:tblLook w:val="04A0" w:firstRow="1" w:lastRow="0" w:firstColumn="1" w:lastColumn="0" w:noHBand="0" w:noVBand="1"/>
            </w:tblPr>
            <w:tblGrid>
              <w:gridCol w:w="2308"/>
              <w:gridCol w:w="2157"/>
              <w:gridCol w:w="2160"/>
              <w:gridCol w:w="1890"/>
            </w:tblGrid>
            <w:tr w:rsidR="005A4A3D" w:rsidTr="00846F8F">
              <w:trPr>
                <w:trHeight w:val="278"/>
              </w:trPr>
              <w:tc>
                <w:tcPr>
                  <w:tcW w:w="2308" w:type="dxa"/>
                </w:tcPr>
                <w:p w:rsidR="005A4A3D" w:rsidRPr="005A4A3D" w:rsidRDefault="005A4A3D" w:rsidP="00846F8F">
                  <w:pPr>
                    <w:pStyle w:val="ListParagraph"/>
                    <w:ind w:left="0"/>
                    <w:jc w:val="center"/>
                    <w:rPr>
                      <w:rFonts w:ascii="Arial" w:hAnsi="Arial" w:cs="Arial"/>
                      <w:b/>
                    </w:rPr>
                  </w:pPr>
                </w:p>
                <w:p w:rsidR="005A4A3D" w:rsidRPr="005A4A3D" w:rsidRDefault="002A08C5" w:rsidP="00846F8F">
                  <w:pPr>
                    <w:pStyle w:val="ListParagraph"/>
                    <w:ind w:left="0"/>
                    <w:jc w:val="center"/>
                    <w:rPr>
                      <w:rFonts w:ascii="Arial" w:hAnsi="Arial" w:cs="Arial"/>
                      <w:b/>
                    </w:rPr>
                  </w:pPr>
                  <w:r>
                    <w:rPr>
                      <w:rFonts w:ascii="Arial" w:hAnsi="Arial" w:cs="Arial"/>
                      <w:b/>
                    </w:rPr>
                    <w:t>Say</w:t>
                  </w:r>
                </w:p>
              </w:tc>
              <w:tc>
                <w:tcPr>
                  <w:tcW w:w="2157" w:type="dxa"/>
                </w:tcPr>
                <w:p w:rsidR="005A4A3D" w:rsidRPr="005A4A3D" w:rsidRDefault="005A4A3D" w:rsidP="00846F8F">
                  <w:pPr>
                    <w:pStyle w:val="ListParagraph"/>
                    <w:ind w:left="0"/>
                    <w:jc w:val="center"/>
                    <w:rPr>
                      <w:rFonts w:ascii="Arial" w:hAnsi="Arial" w:cs="Arial"/>
                      <w:b/>
                    </w:rPr>
                  </w:pPr>
                </w:p>
                <w:p w:rsidR="005A4A3D" w:rsidRPr="005A4A3D" w:rsidRDefault="002A08C5" w:rsidP="00846F8F">
                  <w:pPr>
                    <w:pStyle w:val="ListParagraph"/>
                    <w:ind w:left="0"/>
                    <w:jc w:val="center"/>
                    <w:rPr>
                      <w:rFonts w:ascii="Arial" w:hAnsi="Arial" w:cs="Arial"/>
                      <w:b/>
                    </w:rPr>
                  </w:pPr>
                  <w:r>
                    <w:rPr>
                      <w:rFonts w:ascii="Arial" w:hAnsi="Arial" w:cs="Arial"/>
                      <w:b/>
                    </w:rPr>
                    <w:t>write</w:t>
                  </w:r>
                </w:p>
              </w:tc>
              <w:tc>
                <w:tcPr>
                  <w:tcW w:w="2160" w:type="dxa"/>
                </w:tcPr>
                <w:p w:rsidR="005A4A3D" w:rsidRPr="005A4A3D" w:rsidRDefault="00DD137E" w:rsidP="00DD137E">
                  <w:pPr>
                    <w:pStyle w:val="ListParagraph"/>
                    <w:ind w:left="0"/>
                    <w:rPr>
                      <w:rFonts w:ascii="Arial" w:hAnsi="Arial" w:cs="Arial"/>
                      <w:b/>
                    </w:rPr>
                  </w:pPr>
                  <w:r>
                    <w:rPr>
                      <w:rFonts w:ascii="Arial" w:hAnsi="Arial" w:cs="Arial"/>
                      <w:b/>
                    </w:rPr>
                    <w:t xml:space="preserve">     </w:t>
                  </w:r>
                  <w:r w:rsidR="005A4A3D" w:rsidRPr="005A4A3D">
                    <w:rPr>
                      <w:rFonts w:ascii="Arial" w:hAnsi="Arial" w:cs="Arial"/>
                      <w:b/>
                    </w:rPr>
                    <w:t>Repeated multiplication</w:t>
                  </w:r>
                </w:p>
              </w:tc>
              <w:tc>
                <w:tcPr>
                  <w:tcW w:w="1890" w:type="dxa"/>
                </w:tcPr>
                <w:p w:rsidR="005A4A3D" w:rsidRPr="005A4A3D" w:rsidRDefault="005A4A3D" w:rsidP="00846F8F">
                  <w:pPr>
                    <w:pStyle w:val="ListParagraph"/>
                    <w:ind w:left="0"/>
                    <w:jc w:val="center"/>
                    <w:rPr>
                      <w:rFonts w:ascii="Arial" w:hAnsi="Arial" w:cs="Arial"/>
                      <w:b/>
                    </w:rPr>
                  </w:pPr>
                </w:p>
                <w:p w:rsidR="005A4A3D" w:rsidRPr="005A4A3D" w:rsidRDefault="005A4A3D" w:rsidP="00846F8F">
                  <w:pPr>
                    <w:pStyle w:val="ListParagraph"/>
                    <w:ind w:left="0"/>
                    <w:jc w:val="center"/>
                    <w:rPr>
                      <w:rFonts w:ascii="Arial" w:hAnsi="Arial" w:cs="Arial"/>
                      <w:b/>
                    </w:rPr>
                  </w:pPr>
                  <w:r w:rsidRPr="005A4A3D">
                    <w:rPr>
                      <w:rFonts w:ascii="Arial" w:hAnsi="Arial" w:cs="Arial"/>
                      <w:b/>
                    </w:rPr>
                    <w:t>Value</w:t>
                  </w:r>
                </w:p>
              </w:tc>
            </w:tr>
            <w:tr w:rsidR="005A4A3D" w:rsidTr="00846F8F">
              <w:trPr>
                <w:trHeight w:val="278"/>
              </w:trPr>
              <w:tc>
                <w:tcPr>
                  <w:tcW w:w="2308" w:type="dxa"/>
                </w:tcPr>
                <w:p w:rsidR="005A4A3D" w:rsidRDefault="005A4A3D" w:rsidP="005A4A3D">
                  <w:pPr>
                    <w:pStyle w:val="ListParagraph"/>
                    <w:ind w:left="0"/>
                    <w:rPr>
                      <w:rFonts w:ascii="Arial" w:hAnsi="Arial" w:cs="Arial"/>
                    </w:rPr>
                  </w:pPr>
                </w:p>
                <w:p w:rsidR="005A4A3D" w:rsidRDefault="0054554A" w:rsidP="0054554A">
                  <w:pPr>
                    <w:pStyle w:val="ListParagraph"/>
                    <w:ind w:left="0"/>
                    <w:rPr>
                      <w:rFonts w:ascii="Arial" w:hAnsi="Arial" w:cs="Arial"/>
                    </w:rPr>
                  </w:pPr>
                  <w:r>
                    <w:rPr>
                      <w:rFonts w:ascii="Arial" w:hAnsi="Arial" w:cs="Arial"/>
                    </w:rPr>
                    <w:t>The cube</w:t>
                  </w:r>
                  <w:r w:rsidR="005A4A3D">
                    <w:rPr>
                      <w:rFonts w:ascii="Arial" w:hAnsi="Arial" w:cs="Arial"/>
                    </w:rPr>
                    <w:t xml:space="preserve"> root of </w:t>
                  </w:r>
                  <m:oMath>
                    <m:r>
                      <w:rPr>
                        <w:rFonts w:ascii="Cambria Math" w:hAnsi="Cambria Math" w:cs="Arial"/>
                      </w:rPr>
                      <m:t>64</m:t>
                    </m:r>
                  </m:oMath>
                </w:p>
              </w:tc>
              <w:tc>
                <w:tcPr>
                  <w:tcW w:w="2157" w:type="dxa"/>
                </w:tcPr>
                <w:p w:rsidR="005A4A3D" w:rsidRDefault="005A4A3D" w:rsidP="005A4A3D">
                  <w:pPr>
                    <w:pStyle w:val="ListParagraph"/>
                    <w:ind w:left="0"/>
                    <w:rPr>
                      <w:rFonts w:ascii="Arial" w:hAnsi="Arial" w:cs="Arial"/>
                    </w:rPr>
                  </w:pPr>
                </w:p>
                <w:p w:rsidR="005A4A3D" w:rsidRDefault="00A6671C" w:rsidP="0054554A">
                  <w:pPr>
                    <w:pStyle w:val="ListParagraph"/>
                    <w:ind w:left="0"/>
                    <w:rPr>
                      <w:rFonts w:ascii="Arial" w:hAnsi="Arial" w:cs="Arial"/>
                    </w:rPr>
                  </w:pPr>
                  <m:oMathPara>
                    <m:oMath>
                      <m:rad>
                        <m:radPr>
                          <m:ctrlPr>
                            <w:rPr>
                              <w:rFonts w:ascii="Cambria Math" w:hAnsi="Cambria Math" w:cs="Arial"/>
                              <w:i/>
                            </w:rPr>
                          </m:ctrlPr>
                        </m:radPr>
                        <m:deg>
                          <m:r>
                            <w:rPr>
                              <w:rFonts w:ascii="Cambria Math" w:hAnsi="Cambria Math" w:cs="Arial"/>
                            </w:rPr>
                            <m:t>3</m:t>
                          </m:r>
                        </m:deg>
                        <m:e>
                          <m:r>
                            <w:rPr>
                              <w:rFonts w:ascii="Cambria Math" w:hAnsi="Cambria Math" w:cs="Arial"/>
                            </w:rPr>
                            <m:t>64</m:t>
                          </m:r>
                        </m:e>
                      </m:rad>
                    </m:oMath>
                  </m:oMathPara>
                </w:p>
              </w:tc>
              <w:tc>
                <w:tcPr>
                  <w:tcW w:w="2160" w:type="dxa"/>
                </w:tcPr>
                <w:p w:rsidR="005A4A3D" w:rsidRDefault="005A4A3D" w:rsidP="005A4A3D">
                  <w:pPr>
                    <w:pStyle w:val="ListParagraph"/>
                    <w:ind w:left="0"/>
                    <w:rPr>
                      <w:rFonts w:ascii="Arial" w:hAnsi="Arial" w:cs="Arial"/>
                    </w:rPr>
                  </w:pPr>
                </w:p>
                <w:p w:rsidR="002B0ED0" w:rsidRDefault="00A6671C" w:rsidP="005A4A3D">
                  <w:pPr>
                    <w:pStyle w:val="ListParagraph"/>
                    <w:ind w:left="0"/>
                    <w:rPr>
                      <w:rFonts w:ascii="Arial" w:hAnsi="Arial" w:cs="Arial"/>
                    </w:rPr>
                  </w:pPr>
                  <m:oMathPara>
                    <m:oMath>
                      <m:rad>
                        <m:radPr>
                          <m:ctrlPr>
                            <w:rPr>
                              <w:rFonts w:ascii="Cambria Math" w:hAnsi="Cambria Math" w:cs="Arial"/>
                              <w:i/>
                            </w:rPr>
                          </m:ctrlPr>
                        </m:radPr>
                        <m:deg>
                          <m:r>
                            <w:rPr>
                              <w:rFonts w:ascii="Cambria Math" w:hAnsi="Cambria Math" w:cs="Arial"/>
                            </w:rPr>
                            <m:t>3</m:t>
                          </m:r>
                        </m:deg>
                        <m:e>
                          <m:r>
                            <w:rPr>
                              <w:rFonts w:ascii="Cambria Math" w:hAnsi="Cambria Math" w:cs="Arial"/>
                            </w:rPr>
                            <m:t>4×4×4</m:t>
                          </m:r>
                        </m:e>
                      </m:rad>
                    </m:oMath>
                  </m:oMathPara>
                </w:p>
              </w:tc>
              <w:tc>
                <w:tcPr>
                  <w:tcW w:w="1890" w:type="dxa"/>
                </w:tcPr>
                <w:p w:rsidR="005A4A3D" w:rsidRDefault="005A4A3D" w:rsidP="005A4A3D">
                  <w:pPr>
                    <w:pStyle w:val="ListParagraph"/>
                    <w:ind w:left="0"/>
                    <w:rPr>
                      <w:rFonts w:ascii="Arial" w:hAnsi="Arial" w:cs="Arial"/>
                    </w:rPr>
                  </w:pPr>
                </w:p>
                <w:p w:rsidR="002B0ED0" w:rsidRDefault="0054554A" w:rsidP="005A4A3D">
                  <w:pPr>
                    <w:pStyle w:val="ListParagraph"/>
                    <w:ind w:left="0"/>
                    <w:rPr>
                      <w:rFonts w:ascii="Arial" w:hAnsi="Arial" w:cs="Arial"/>
                    </w:rPr>
                  </w:pPr>
                  <w:r>
                    <w:rPr>
                      <w:rFonts w:ascii="Arial" w:hAnsi="Arial" w:cs="Arial"/>
                    </w:rPr>
                    <w:t>4</w:t>
                  </w:r>
                </w:p>
              </w:tc>
            </w:tr>
            <w:tr w:rsidR="005A4A3D" w:rsidTr="00846F8F">
              <w:trPr>
                <w:trHeight w:val="278"/>
              </w:trPr>
              <w:tc>
                <w:tcPr>
                  <w:tcW w:w="2308" w:type="dxa"/>
                </w:tcPr>
                <w:p w:rsidR="005A4A3D" w:rsidRDefault="005A4A3D" w:rsidP="005A4A3D">
                  <w:pPr>
                    <w:pStyle w:val="ListParagraph"/>
                    <w:ind w:left="0"/>
                    <w:rPr>
                      <w:rFonts w:ascii="Arial" w:hAnsi="Arial" w:cs="Arial"/>
                    </w:rPr>
                  </w:pPr>
                </w:p>
                <w:p w:rsidR="005A4A3D" w:rsidRDefault="005A4A3D" w:rsidP="005A4A3D">
                  <w:pPr>
                    <w:pStyle w:val="ListParagraph"/>
                    <w:ind w:left="0"/>
                    <w:rPr>
                      <w:rFonts w:ascii="Arial" w:hAnsi="Arial" w:cs="Arial"/>
                    </w:rPr>
                  </w:pPr>
                </w:p>
              </w:tc>
              <w:tc>
                <w:tcPr>
                  <w:tcW w:w="2157" w:type="dxa"/>
                </w:tcPr>
                <w:p w:rsidR="005A4A3D" w:rsidRDefault="005A4A3D" w:rsidP="005A4A3D">
                  <w:pPr>
                    <w:pStyle w:val="ListParagraph"/>
                    <w:ind w:left="0"/>
                    <w:rPr>
                      <w:rFonts w:ascii="Arial" w:hAnsi="Arial" w:cs="Arial"/>
                    </w:rPr>
                  </w:pPr>
                </w:p>
              </w:tc>
              <w:tc>
                <w:tcPr>
                  <w:tcW w:w="2160" w:type="dxa"/>
                </w:tcPr>
                <w:p w:rsidR="005A4A3D" w:rsidRDefault="005A4A3D" w:rsidP="005A4A3D">
                  <w:pPr>
                    <w:pStyle w:val="ListParagraph"/>
                    <w:ind w:left="0"/>
                    <w:rPr>
                      <w:rFonts w:ascii="Arial" w:hAnsi="Arial" w:cs="Arial"/>
                    </w:rPr>
                  </w:pPr>
                </w:p>
                <w:p w:rsidR="002B0ED0" w:rsidRDefault="00A6671C" w:rsidP="005A4A3D">
                  <w:pPr>
                    <w:pStyle w:val="ListParagraph"/>
                    <w:ind w:left="0"/>
                    <w:rPr>
                      <w:rFonts w:ascii="Arial" w:hAnsi="Arial" w:cs="Arial"/>
                    </w:rPr>
                  </w:pPr>
                  <m:oMathPara>
                    <m:oMath>
                      <m:rad>
                        <m:radPr>
                          <m:ctrlPr>
                            <w:rPr>
                              <w:rFonts w:ascii="Cambria Math" w:hAnsi="Cambria Math" w:cs="Arial"/>
                              <w:i/>
                            </w:rPr>
                          </m:ctrlPr>
                        </m:radPr>
                        <m:deg>
                          <m:r>
                            <w:rPr>
                              <w:rFonts w:ascii="Cambria Math" w:hAnsi="Cambria Math" w:cs="Arial"/>
                            </w:rPr>
                            <m:t>3</m:t>
                          </m:r>
                        </m:deg>
                        <m:e>
                          <m:r>
                            <w:rPr>
                              <w:rFonts w:ascii="Cambria Math" w:hAnsi="Cambria Math" w:cs="Arial"/>
                            </w:rPr>
                            <m:t>5×5×5</m:t>
                          </m:r>
                        </m:e>
                      </m:rad>
                    </m:oMath>
                  </m:oMathPara>
                </w:p>
              </w:tc>
              <w:tc>
                <w:tcPr>
                  <w:tcW w:w="1890" w:type="dxa"/>
                </w:tcPr>
                <w:p w:rsidR="005A4A3D" w:rsidRDefault="005A4A3D" w:rsidP="005A4A3D">
                  <w:pPr>
                    <w:pStyle w:val="ListParagraph"/>
                    <w:ind w:left="0"/>
                    <w:rPr>
                      <w:rFonts w:ascii="Arial" w:hAnsi="Arial" w:cs="Arial"/>
                    </w:rPr>
                  </w:pPr>
                </w:p>
              </w:tc>
            </w:tr>
            <w:tr w:rsidR="005A4A3D" w:rsidTr="00846F8F">
              <w:trPr>
                <w:trHeight w:val="278"/>
              </w:trPr>
              <w:tc>
                <w:tcPr>
                  <w:tcW w:w="2308" w:type="dxa"/>
                </w:tcPr>
                <w:p w:rsidR="005A4A3D" w:rsidRDefault="005A4A3D" w:rsidP="005A4A3D">
                  <w:pPr>
                    <w:pStyle w:val="ListParagraph"/>
                    <w:ind w:left="0"/>
                    <w:rPr>
                      <w:rFonts w:ascii="Arial" w:hAnsi="Arial" w:cs="Arial"/>
                    </w:rPr>
                  </w:pPr>
                </w:p>
                <w:p w:rsidR="005A4A3D" w:rsidRDefault="005A4A3D" w:rsidP="005A4A3D">
                  <w:pPr>
                    <w:pStyle w:val="ListParagraph"/>
                    <w:ind w:left="0"/>
                    <w:rPr>
                      <w:rFonts w:ascii="Arial" w:hAnsi="Arial" w:cs="Arial"/>
                    </w:rPr>
                  </w:pPr>
                </w:p>
              </w:tc>
              <w:tc>
                <w:tcPr>
                  <w:tcW w:w="2157" w:type="dxa"/>
                </w:tcPr>
                <w:p w:rsidR="005A4A3D" w:rsidRDefault="005A4A3D" w:rsidP="005A4A3D">
                  <w:pPr>
                    <w:pStyle w:val="ListParagraph"/>
                    <w:ind w:left="0"/>
                    <w:rPr>
                      <w:rFonts w:ascii="Arial" w:hAnsi="Arial" w:cs="Arial"/>
                    </w:rPr>
                  </w:pPr>
                </w:p>
                <w:p w:rsidR="002B0ED0" w:rsidRDefault="00A6671C" w:rsidP="005A4A3D">
                  <w:pPr>
                    <w:pStyle w:val="ListParagraph"/>
                    <w:ind w:left="0"/>
                    <w:rPr>
                      <w:rFonts w:ascii="Arial" w:hAnsi="Arial" w:cs="Arial"/>
                    </w:rPr>
                  </w:pPr>
                  <m:oMathPara>
                    <m:oMath>
                      <m:rad>
                        <m:radPr>
                          <m:ctrlPr>
                            <w:rPr>
                              <w:rFonts w:ascii="Cambria Math" w:hAnsi="Cambria Math" w:cs="Arial"/>
                              <w:i/>
                            </w:rPr>
                          </m:ctrlPr>
                        </m:radPr>
                        <m:deg>
                          <m:r>
                            <w:rPr>
                              <w:rFonts w:ascii="Cambria Math" w:hAnsi="Cambria Math" w:cs="Arial"/>
                            </w:rPr>
                            <m:t>3</m:t>
                          </m:r>
                        </m:deg>
                        <m:e>
                          <m:r>
                            <w:rPr>
                              <w:rFonts w:ascii="Cambria Math" w:hAnsi="Cambria Math" w:cs="Arial"/>
                            </w:rPr>
                            <m:t>27</m:t>
                          </m:r>
                        </m:e>
                      </m:rad>
                    </m:oMath>
                  </m:oMathPara>
                </w:p>
              </w:tc>
              <w:tc>
                <w:tcPr>
                  <w:tcW w:w="2160" w:type="dxa"/>
                </w:tcPr>
                <w:p w:rsidR="005A4A3D" w:rsidRDefault="005A4A3D" w:rsidP="005A4A3D">
                  <w:pPr>
                    <w:pStyle w:val="ListParagraph"/>
                    <w:ind w:left="0"/>
                    <w:rPr>
                      <w:rFonts w:ascii="Arial" w:hAnsi="Arial" w:cs="Arial"/>
                    </w:rPr>
                  </w:pPr>
                </w:p>
              </w:tc>
              <w:tc>
                <w:tcPr>
                  <w:tcW w:w="1890" w:type="dxa"/>
                </w:tcPr>
                <w:p w:rsidR="005A4A3D" w:rsidRDefault="005A4A3D" w:rsidP="005A4A3D">
                  <w:pPr>
                    <w:pStyle w:val="ListParagraph"/>
                    <w:ind w:left="0"/>
                    <w:rPr>
                      <w:rFonts w:ascii="Arial" w:hAnsi="Arial" w:cs="Arial"/>
                    </w:rPr>
                  </w:pPr>
                </w:p>
              </w:tc>
            </w:tr>
            <w:tr w:rsidR="005A4A3D" w:rsidTr="00846F8F">
              <w:trPr>
                <w:trHeight w:val="278"/>
              </w:trPr>
              <w:tc>
                <w:tcPr>
                  <w:tcW w:w="2308" w:type="dxa"/>
                </w:tcPr>
                <w:p w:rsidR="005A4A3D" w:rsidRDefault="005A4A3D" w:rsidP="005A4A3D">
                  <w:pPr>
                    <w:pStyle w:val="ListParagraph"/>
                    <w:ind w:left="0"/>
                    <w:rPr>
                      <w:rFonts w:ascii="Arial" w:hAnsi="Arial" w:cs="Arial"/>
                    </w:rPr>
                  </w:pPr>
                </w:p>
                <w:p w:rsidR="005A4A3D" w:rsidRDefault="005A4A3D" w:rsidP="005A4A3D">
                  <w:pPr>
                    <w:pStyle w:val="ListParagraph"/>
                    <w:ind w:left="0"/>
                    <w:rPr>
                      <w:rFonts w:ascii="Arial" w:hAnsi="Arial" w:cs="Arial"/>
                    </w:rPr>
                  </w:pPr>
                </w:p>
              </w:tc>
              <w:tc>
                <w:tcPr>
                  <w:tcW w:w="2157" w:type="dxa"/>
                </w:tcPr>
                <w:p w:rsidR="005A4A3D" w:rsidRDefault="005A4A3D" w:rsidP="005A4A3D">
                  <w:pPr>
                    <w:pStyle w:val="ListParagraph"/>
                    <w:ind w:left="0"/>
                    <w:rPr>
                      <w:rFonts w:ascii="Arial" w:hAnsi="Arial" w:cs="Arial"/>
                    </w:rPr>
                  </w:pPr>
                </w:p>
              </w:tc>
              <w:tc>
                <w:tcPr>
                  <w:tcW w:w="2160" w:type="dxa"/>
                </w:tcPr>
                <w:p w:rsidR="005A4A3D" w:rsidRDefault="005A4A3D" w:rsidP="005A4A3D">
                  <w:pPr>
                    <w:pStyle w:val="ListParagraph"/>
                    <w:ind w:left="0"/>
                    <w:rPr>
                      <w:rFonts w:ascii="Arial" w:hAnsi="Arial" w:cs="Arial"/>
                    </w:rPr>
                  </w:pPr>
                </w:p>
              </w:tc>
              <w:tc>
                <w:tcPr>
                  <w:tcW w:w="1890" w:type="dxa"/>
                </w:tcPr>
                <w:p w:rsidR="005A4A3D" w:rsidRDefault="005A4A3D" w:rsidP="005A4A3D">
                  <w:pPr>
                    <w:pStyle w:val="ListParagraph"/>
                    <w:ind w:left="0"/>
                    <w:rPr>
                      <w:rFonts w:ascii="Arial" w:hAnsi="Arial" w:cs="Arial"/>
                    </w:rPr>
                  </w:pPr>
                </w:p>
                <w:p w:rsidR="002B0ED0" w:rsidRDefault="0054554A" w:rsidP="005A4A3D">
                  <w:pPr>
                    <w:pStyle w:val="ListParagraph"/>
                    <w:ind w:left="0"/>
                    <w:rPr>
                      <w:rFonts w:ascii="Arial" w:hAnsi="Arial" w:cs="Arial"/>
                    </w:rPr>
                  </w:pPr>
                  <w:r>
                    <w:rPr>
                      <w:rFonts w:ascii="Arial" w:hAnsi="Arial" w:cs="Arial"/>
                    </w:rPr>
                    <w:t>1</w:t>
                  </w:r>
                </w:p>
              </w:tc>
            </w:tr>
          </w:tbl>
          <w:p w:rsidR="00803477" w:rsidRDefault="00803477" w:rsidP="002B0ED0">
            <w:pPr>
              <w:rPr>
                <w:rFonts w:ascii="Arial" w:hAnsi="Arial" w:cs="Arial"/>
              </w:rPr>
            </w:pPr>
          </w:p>
          <w:p w:rsidR="002B0ED0" w:rsidRDefault="002B0ED0" w:rsidP="002B0ED0">
            <w:pPr>
              <w:rPr>
                <w:rFonts w:ascii="Arial" w:hAnsi="Arial" w:cs="Arial"/>
                <w:b/>
              </w:rPr>
            </w:pPr>
            <w:r w:rsidRPr="002B0ED0">
              <w:rPr>
                <w:rFonts w:ascii="Arial" w:hAnsi="Arial" w:cs="Arial"/>
                <w:b/>
              </w:rPr>
              <w:t>Activity 2</w:t>
            </w:r>
          </w:p>
          <w:p w:rsidR="00803477" w:rsidRDefault="00803477" w:rsidP="002B0ED0">
            <w:pPr>
              <w:rPr>
                <w:rFonts w:ascii="Arial" w:hAnsi="Arial" w:cs="Arial"/>
                <w:b/>
              </w:rPr>
            </w:pPr>
          </w:p>
          <w:p w:rsidR="002B0ED0" w:rsidRDefault="00782DF2" w:rsidP="002B0ED0">
            <w:pPr>
              <w:rPr>
                <w:rFonts w:ascii="Arial" w:hAnsi="Arial" w:cs="Arial"/>
              </w:rPr>
            </w:pPr>
            <w:r w:rsidRPr="00341AFE">
              <w:rPr>
                <w:rFonts w:ascii="Arial" w:hAnsi="Arial" w:cs="Arial"/>
              </w:rPr>
              <w:t xml:space="preserve">Determine the </w:t>
            </w:r>
            <w:r w:rsidR="00205A37">
              <w:rPr>
                <w:rFonts w:ascii="Arial" w:hAnsi="Arial" w:cs="Arial"/>
              </w:rPr>
              <w:t>cube</w:t>
            </w:r>
            <w:r w:rsidRPr="00341AFE">
              <w:rPr>
                <w:rFonts w:ascii="Arial" w:hAnsi="Arial" w:cs="Arial"/>
              </w:rPr>
              <w:t xml:space="preserve"> root</w:t>
            </w:r>
          </w:p>
          <w:p w:rsidR="00A06FDE" w:rsidRPr="0054554A" w:rsidRDefault="00A6671C" w:rsidP="0054554A">
            <w:pPr>
              <w:pStyle w:val="ListParagraph"/>
              <w:numPr>
                <w:ilvl w:val="0"/>
                <w:numId w:val="29"/>
              </w:numPr>
              <w:rPr>
                <w:rFonts w:ascii="Cambria Math" w:hAnsi="Cambria Math" w:cs="Arial"/>
                <w:oMath/>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27</m:t>
                  </m:r>
                </m:e>
              </m:rad>
            </m:oMath>
          </w:p>
          <w:p w:rsidR="0054554A" w:rsidRPr="0054554A" w:rsidRDefault="00A6671C" w:rsidP="0054554A">
            <w:pPr>
              <w:pStyle w:val="ListParagraph"/>
              <w:numPr>
                <w:ilvl w:val="0"/>
                <w:numId w:val="29"/>
              </w:numPr>
              <w:rPr>
                <w:rFonts w:ascii="Cambria Math" w:hAnsi="Cambria Math" w:cs="Arial"/>
                <w:oMath/>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343</m:t>
                  </m:r>
                </m:e>
              </m:rad>
            </m:oMath>
          </w:p>
          <w:p w:rsidR="0054554A" w:rsidRPr="0054554A" w:rsidRDefault="00A6671C" w:rsidP="0054554A">
            <w:pPr>
              <w:pStyle w:val="ListParagraph"/>
              <w:numPr>
                <w:ilvl w:val="0"/>
                <w:numId w:val="29"/>
              </w:numPr>
              <w:rPr>
                <w:rFonts w:ascii="Cambria Math" w:hAnsi="Cambria Math" w:cs="Arial"/>
                <w:oMath/>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oMath>
          </w:p>
          <w:p w:rsidR="00466A17" w:rsidRPr="00466A17" w:rsidRDefault="00A6671C" w:rsidP="00466A17">
            <w:pPr>
              <w:pStyle w:val="ListParagraph"/>
              <w:numPr>
                <w:ilvl w:val="0"/>
                <w:numId w:val="29"/>
              </w:numPr>
              <w:rPr>
                <w:rFonts w:ascii="Cambria Math" w:hAnsi="Cambria Math" w:cs="Arial"/>
                <w:oMath/>
              </w:rPr>
            </w:pPr>
            <m:oMath>
              <m:rad>
                <m:radPr>
                  <m:ctrlPr>
                    <w:rPr>
                      <w:rFonts w:ascii="Cambria Math" w:eastAsiaTheme="minorEastAsia" w:hAnsi="Cambria Math" w:cs="Arial"/>
                      <w:i/>
                    </w:rPr>
                  </m:ctrlPr>
                </m:radPr>
                <m:deg>
                  <m:r>
                    <w:rPr>
                      <w:rFonts w:ascii="Cambria Math" w:hAnsi="Cambria Math" w:cs="Arial"/>
                    </w:rPr>
                    <m:t>3</m:t>
                  </m:r>
                </m:deg>
                <m:e>
                  <m:r>
                    <w:rPr>
                      <w:rFonts w:ascii="Cambria Math" w:eastAsiaTheme="minorEastAsia" w:hAnsi="Cambria Math" w:cs="Arial"/>
                    </w:rPr>
                    <m:t>216</m:t>
                  </m:r>
                </m:e>
              </m:rad>
            </m:oMath>
          </w:p>
        </w:tc>
      </w:tr>
    </w:tbl>
    <w:p w:rsidR="004231C0" w:rsidRDefault="004231C0"/>
    <w:tbl>
      <w:tblPr>
        <w:tblStyle w:val="TableGrid"/>
        <w:tblW w:w="10349" w:type="dxa"/>
        <w:tblInd w:w="-176" w:type="dxa"/>
        <w:tblLook w:val="04A0" w:firstRow="1" w:lastRow="0" w:firstColumn="1" w:lastColumn="0" w:noHBand="0" w:noVBand="1"/>
      </w:tblPr>
      <w:tblGrid>
        <w:gridCol w:w="10349"/>
      </w:tblGrid>
      <w:tr w:rsidR="005F03BF" w:rsidRPr="00712302" w:rsidTr="00B741C6">
        <w:trPr>
          <w:trHeight w:val="634"/>
        </w:trPr>
        <w:tc>
          <w:tcPr>
            <w:tcW w:w="10349" w:type="dxa"/>
            <w:vAlign w:val="center"/>
          </w:tcPr>
          <w:p w:rsidR="005F03BF" w:rsidRPr="00712302" w:rsidRDefault="00A06FDE" w:rsidP="00CA0363">
            <w:pPr>
              <w:pStyle w:val="ListParagraph"/>
              <w:numPr>
                <w:ilvl w:val="0"/>
                <w:numId w:val="1"/>
              </w:numPr>
              <w:ind w:left="357" w:hanging="357"/>
              <w:rPr>
                <w:rFonts w:ascii="Arial" w:hAnsi="Arial" w:cs="Arial"/>
                <w:b/>
                <w:color w:val="C00000"/>
              </w:rPr>
            </w:pPr>
            <w:r>
              <w:rPr>
                <w:rFonts w:ascii="Arial" w:hAnsi="Arial" w:cs="Arial"/>
                <w:b/>
                <w:color w:val="E36C0A" w:themeColor="accent6" w:themeShade="BF"/>
              </w:rPr>
              <w:t xml:space="preserve"> </w:t>
            </w:r>
            <w:r w:rsidR="005F03BF" w:rsidRPr="00712302">
              <w:rPr>
                <w:rFonts w:ascii="Arial" w:hAnsi="Arial" w:cs="Arial"/>
                <w:b/>
                <w:color w:val="E36C0A" w:themeColor="accent6" w:themeShade="BF"/>
              </w:rPr>
              <w:t xml:space="preserve">CONSOLIDATION/ </w:t>
            </w:r>
            <w:r>
              <w:rPr>
                <w:rFonts w:ascii="Arial" w:hAnsi="Arial" w:cs="Arial"/>
                <w:b/>
                <w:color w:val="E36C0A" w:themeColor="accent6" w:themeShade="BF"/>
              </w:rPr>
              <w:t xml:space="preserve">CONCLUSION &amp; HOMEWORK </w:t>
            </w:r>
            <w:r w:rsidR="005F03BF" w:rsidRPr="00712302">
              <w:rPr>
                <w:rFonts w:ascii="Arial" w:hAnsi="Arial" w:cs="Arial"/>
                <w:color w:val="E36C0A" w:themeColor="accent6" w:themeShade="BF"/>
              </w:rPr>
              <w:t>(Suggested time: 5 minutes)</w:t>
            </w:r>
          </w:p>
        </w:tc>
      </w:tr>
      <w:tr w:rsidR="005F03BF" w:rsidRPr="00712302" w:rsidTr="00D43DBA">
        <w:trPr>
          <w:trHeight w:val="5480"/>
        </w:trPr>
        <w:tc>
          <w:tcPr>
            <w:tcW w:w="10349" w:type="dxa"/>
          </w:tcPr>
          <w:p w:rsidR="00F229FF" w:rsidRPr="00803477" w:rsidRDefault="00A06FDE" w:rsidP="00803477">
            <w:pPr>
              <w:pStyle w:val="ListParagraph"/>
              <w:numPr>
                <w:ilvl w:val="0"/>
                <w:numId w:val="5"/>
              </w:numPr>
              <w:ind w:left="690"/>
              <w:jc w:val="both"/>
              <w:rPr>
                <w:rFonts w:ascii="Arial" w:hAnsi="Arial" w:cs="Arial"/>
              </w:rPr>
            </w:pPr>
            <w:r w:rsidRPr="00803477">
              <w:rPr>
                <w:rFonts w:ascii="Arial" w:hAnsi="Arial" w:cs="Arial"/>
              </w:rPr>
              <w:t>Emphasise</w:t>
            </w:r>
            <w:r w:rsidR="00803477" w:rsidRPr="00803477">
              <w:rPr>
                <w:rFonts w:ascii="Arial" w:hAnsi="Arial" w:cs="Arial"/>
              </w:rPr>
              <w:t xml:space="preserve"> that</w:t>
            </w:r>
            <w:r w:rsidR="00CF129A" w:rsidRPr="00803477">
              <w:rPr>
                <w:rFonts w:ascii="Arial" w:hAnsi="Arial" w:cs="Arial"/>
              </w:rPr>
              <w:t xml:space="preserve">: </w:t>
            </w:r>
          </w:p>
          <w:p w:rsidR="00143DBB" w:rsidRPr="00712302" w:rsidRDefault="00143DBB" w:rsidP="00143DBB">
            <w:pPr>
              <w:pStyle w:val="ListParagraph"/>
              <w:ind w:left="360"/>
              <w:jc w:val="both"/>
              <w:rPr>
                <w:rFonts w:ascii="Arial" w:hAnsi="Arial" w:cs="Arial"/>
                <w:b/>
              </w:rPr>
            </w:pPr>
          </w:p>
          <w:p w:rsidR="00A06FDE" w:rsidRPr="00EC7E04" w:rsidRDefault="00250C82" w:rsidP="00FC0E59">
            <w:pPr>
              <w:pStyle w:val="ListParagraph"/>
              <w:numPr>
                <w:ilvl w:val="0"/>
                <w:numId w:val="2"/>
              </w:numPr>
              <w:jc w:val="both"/>
              <w:rPr>
                <w:rFonts w:ascii="Arial" w:hAnsi="Arial" w:cs="Arial"/>
              </w:rPr>
            </w:pPr>
            <w:r>
              <w:rPr>
                <w:rFonts w:ascii="Arial" w:eastAsiaTheme="minorEastAsia" w:hAnsi="Arial" w:cs="Arial"/>
              </w:rPr>
              <w:t>a cubic number is formed when a number is multiplied by itself twice</w:t>
            </w:r>
          </w:p>
          <w:p w:rsidR="009779F1" w:rsidRPr="00250C82" w:rsidRDefault="00250C82" w:rsidP="00D97DC8">
            <w:pPr>
              <w:pStyle w:val="ListParagraph"/>
              <w:numPr>
                <w:ilvl w:val="0"/>
                <w:numId w:val="2"/>
              </w:numPr>
              <w:jc w:val="both"/>
              <w:rPr>
                <w:rFonts w:ascii="Arial" w:hAnsi="Arial" w:cs="Arial"/>
              </w:rPr>
            </w:pPr>
            <w:r>
              <w:rPr>
                <w:rFonts w:ascii="Arial" w:hAnsi="Arial" w:cs="Arial"/>
              </w:rPr>
              <w:t>t</w:t>
            </w:r>
            <w:r w:rsidRPr="002660D4">
              <w:rPr>
                <w:rFonts w:ascii="Arial" w:hAnsi="Arial" w:cs="Arial"/>
              </w:rPr>
              <w:t xml:space="preserve">he sign </w:t>
            </w:r>
            <m:oMath>
              <m:rad>
                <m:radPr>
                  <m:ctrlPr>
                    <w:rPr>
                      <w:rFonts w:ascii="Cambria Math" w:hAnsi="Cambria Math" w:cs="Arial"/>
                      <w:i/>
                    </w:rPr>
                  </m:ctrlPr>
                </m:radPr>
                <m:deg>
                  <m:r>
                    <w:rPr>
                      <w:rFonts w:ascii="Cambria Math" w:hAnsi="Cambria Math" w:cs="Arial"/>
                    </w:rPr>
                    <m:t>3</m:t>
                  </m:r>
                </m:deg>
                <m:e/>
              </m:rad>
            </m:oMath>
            <w:r>
              <w:rPr>
                <w:rFonts w:ascii="Arial" w:eastAsiaTheme="minorEastAsia" w:hAnsi="Arial" w:cs="Arial"/>
              </w:rPr>
              <w:t xml:space="preserve"> stands for the cube root of a number</w:t>
            </w:r>
          </w:p>
          <w:p w:rsidR="00250C82" w:rsidRPr="000B066F" w:rsidRDefault="00250C82" w:rsidP="00D97DC8">
            <w:pPr>
              <w:pStyle w:val="ListParagraph"/>
              <w:numPr>
                <w:ilvl w:val="0"/>
                <w:numId w:val="2"/>
              </w:numPr>
              <w:jc w:val="both"/>
              <w:rPr>
                <w:rFonts w:ascii="Arial" w:hAnsi="Arial" w:cs="Arial"/>
              </w:rPr>
            </w:pPr>
            <w:r>
              <w:rPr>
                <w:rFonts w:ascii="Arial" w:eastAsiaTheme="minorEastAsia" w:hAnsi="Arial" w:cs="Arial"/>
              </w:rPr>
              <w:t xml:space="preserve">finding cube root of a number </w:t>
            </w:r>
            <w:r w:rsidR="00E21CA5">
              <w:rPr>
                <w:rFonts w:ascii="Arial" w:eastAsiaTheme="minorEastAsia" w:hAnsi="Arial" w:cs="Arial"/>
              </w:rPr>
              <w:t>is the inverse of cubing</w:t>
            </w:r>
          </w:p>
          <w:p w:rsidR="000B066F" w:rsidRPr="00D97DC8" w:rsidRDefault="000B066F" w:rsidP="000B066F">
            <w:pPr>
              <w:pStyle w:val="ListParagraph"/>
              <w:jc w:val="both"/>
              <w:rPr>
                <w:rFonts w:ascii="Arial" w:hAnsi="Arial" w:cs="Arial"/>
              </w:rPr>
            </w:pPr>
          </w:p>
          <w:p w:rsidR="00CA0363" w:rsidRDefault="000B066F" w:rsidP="000B066F">
            <w:pPr>
              <w:pStyle w:val="ListParagraph"/>
              <w:numPr>
                <w:ilvl w:val="0"/>
                <w:numId w:val="5"/>
              </w:numPr>
              <w:ind w:hanging="4"/>
              <w:jc w:val="both"/>
              <w:rPr>
                <w:rFonts w:ascii="Arial" w:hAnsi="Arial" w:cs="Arial"/>
              </w:rPr>
            </w:pPr>
            <w:r>
              <w:rPr>
                <w:rFonts w:ascii="Arial" w:hAnsi="Arial" w:cs="Arial"/>
              </w:rPr>
              <w:t>Homework</w:t>
            </w:r>
          </w:p>
          <w:p w:rsidR="000B066F" w:rsidRPr="000B066F" w:rsidRDefault="000B066F" w:rsidP="000B066F">
            <w:pPr>
              <w:pStyle w:val="ListParagraph"/>
              <w:ind w:left="360"/>
              <w:jc w:val="both"/>
              <w:rPr>
                <w:rFonts w:ascii="Arial" w:hAnsi="Arial" w:cs="Arial"/>
              </w:rPr>
            </w:pPr>
          </w:p>
          <w:p w:rsidR="00803477" w:rsidRPr="00205A37" w:rsidRDefault="00CA0363" w:rsidP="000B066F">
            <w:pPr>
              <w:pStyle w:val="ListParagraph"/>
              <w:spacing w:line="276" w:lineRule="auto"/>
              <w:ind w:left="78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Therefore Homework should be purposeful and the principle of ‘Less is more’ is recommended, i.e. give learners few high quality activities that address variety of skills than many activities that do not enhance learners’ conceptual understanding.</w:t>
            </w:r>
            <w:r w:rsidR="00803477" w:rsidRPr="00205A37">
              <w:rPr>
                <w:rFonts w:ascii="Arial" w:hAnsi="Arial" w:cs="Arial"/>
                <w:color w:val="000000" w:themeColor="text1"/>
              </w:rPr>
              <w:t xml:space="preserve"> </w:t>
            </w:r>
            <w:r w:rsidRPr="00205A37">
              <w:rPr>
                <w:rFonts w:ascii="Arial" w:hAnsi="Arial" w:cs="Arial"/>
                <w:color w:val="000000" w:themeColor="text1"/>
              </w:rPr>
              <w:t>Carefully</w:t>
            </w:r>
            <w:r w:rsidRPr="00205A37">
              <w:rPr>
                <w:rFonts w:ascii="Arial" w:hAnsi="Arial" w:cs="Arial"/>
              </w:rPr>
              <w:t xml:space="preserve"> select appropriate activi</w:t>
            </w:r>
            <w:r w:rsidR="008026EF" w:rsidRPr="00205A37">
              <w:rPr>
                <w:rFonts w:ascii="Arial" w:hAnsi="Arial" w:cs="Arial"/>
              </w:rPr>
              <w:t>ties from the Sasol-Inzalo B</w:t>
            </w:r>
            <w:r w:rsidRPr="00205A37">
              <w:rPr>
                <w:rFonts w:ascii="Arial" w:hAnsi="Arial" w:cs="Arial"/>
              </w:rPr>
              <w:t xml:space="preserve">ooks, </w:t>
            </w:r>
            <w:r w:rsidR="008026EF" w:rsidRPr="00205A37">
              <w:rPr>
                <w:rFonts w:ascii="Arial" w:hAnsi="Arial" w:cs="Arial"/>
              </w:rPr>
              <w:t xml:space="preserve">DBE </w:t>
            </w:r>
            <w:r w:rsidRPr="00205A37">
              <w:rPr>
                <w:rFonts w:ascii="Arial" w:hAnsi="Arial" w:cs="Arial"/>
              </w:rPr>
              <w:t>workbooks and/or textbooks for learners’ homework. The selected activities should address different cognitive</w:t>
            </w:r>
          </w:p>
          <w:p w:rsidR="00CA0363" w:rsidRDefault="00803477" w:rsidP="00CA0363">
            <w:pPr>
              <w:pStyle w:val="ListParagraph"/>
              <w:spacing w:line="276" w:lineRule="auto"/>
              <w:ind w:left="360"/>
              <w:jc w:val="both"/>
              <w:rPr>
                <w:rFonts w:ascii="Arial" w:hAnsi="Arial" w:cs="Arial"/>
              </w:rPr>
            </w:pPr>
            <w:r>
              <w:rPr>
                <w:rFonts w:ascii="Arial" w:hAnsi="Arial" w:cs="Arial"/>
              </w:rPr>
              <w:t xml:space="preserve">    </w:t>
            </w:r>
            <w:r w:rsidR="00CA0363">
              <w:rPr>
                <w:rFonts w:ascii="Arial" w:hAnsi="Arial" w:cs="Arial"/>
              </w:rPr>
              <w:t xml:space="preserve"> </w:t>
            </w:r>
            <w:r>
              <w:rPr>
                <w:rFonts w:ascii="Arial" w:hAnsi="Arial" w:cs="Arial"/>
              </w:rPr>
              <w:t xml:space="preserve">  </w:t>
            </w:r>
            <w:r w:rsidR="00CA0363">
              <w:rPr>
                <w:rFonts w:ascii="Arial" w:hAnsi="Arial" w:cs="Arial"/>
              </w:rPr>
              <w:t>levels.</w:t>
            </w:r>
          </w:p>
          <w:p w:rsidR="008E49B8" w:rsidRDefault="008E49B8" w:rsidP="008E49B8">
            <w:pPr>
              <w:ind w:left="360"/>
              <w:jc w:val="both"/>
              <w:rPr>
                <w:rFonts w:ascii="Arial" w:hAnsi="Arial" w:cs="Arial"/>
                <w:b/>
              </w:rPr>
            </w:pPr>
          </w:p>
          <w:p w:rsidR="00CA0363" w:rsidRDefault="00803477" w:rsidP="00803477">
            <w:pPr>
              <w:jc w:val="both"/>
              <w:rPr>
                <w:rFonts w:ascii="Arial" w:hAnsi="Arial" w:cs="Arial"/>
                <w:b/>
              </w:rPr>
            </w:pPr>
            <w:r>
              <w:rPr>
                <w:rFonts w:ascii="Arial" w:hAnsi="Arial" w:cs="Arial"/>
                <w:b/>
              </w:rPr>
              <w:t xml:space="preserve">Recommended </w:t>
            </w:r>
            <w:r w:rsidR="008E49B8">
              <w:rPr>
                <w:rFonts w:ascii="Arial" w:hAnsi="Arial" w:cs="Arial"/>
                <w:b/>
              </w:rPr>
              <w:t>Homework</w:t>
            </w:r>
          </w:p>
          <w:p w:rsidR="00466A17" w:rsidRDefault="00466A17" w:rsidP="00466A17">
            <w:pPr>
              <w:rPr>
                <w:rFonts w:ascii="Arial" w:hAnsi="Arial" w:cs="Arial"/>
              </w:rPr>
            </w:pPr>
          </w:p>
          <w:tbl>
            <w:tblPr>
              <w:tblStyle w:val="TableGrid"/>
              <w:tblW w:w="0" w:type="auto"/>
              <w:tblLook w:val="04A0" w:firstRow="1" w:lastRow="0" w:firstColumn="1" w:lastColumn="0" w:noHBand="0" w:noVBand="1"/>
            </w:tblPr>
            <w:tblGrid>
              <w:gridCol w:w="3861"/>
              <w:gridCol w:w="3690"/>
              <w:gridCol w:w="2572"/>
            </w:tblGrid>
            <w:tr w:rsidR="005C2DC5" w:rsidTr="00B77234">
              <w:tc>
                <w:tcPr>
                  <w:tcW w:w="3861" w:type="dxa"/>
                </w:tcPr>
                <w:p w:rsidR="005C2DC5" w:rsidRDefault="005C2DC5" w:rsidP="00466A17">
                  <w:pPr>
                    <w:rPr>
                      <w:rFonts w:ascii="Arial" w:hAnsi="Arial" w:cs="Arial"/>
                    </w:rPr>
                  </w:pPr>
                  <w:r>
                    <w:rPr>
                      <w:rFonts w:ascii="Arial" w:hAnsi="Arial" w:cs="Arial"/>
                    </w:rPr>
                    <w:t>Sasol-Inzalo Book</w:t>
                  </w:r>
                </w:p>
              </w:tc>
              <w:tc>
                <w:tcPr>
                  <w:tcW w:w="3690" w:type="dxa"/>
                </w:tcPr>
                <w:p w:rsidR="005C2DC5" w:rsidRDefault="005C2DC5" w:rsidP="00466A17">
                  <w:pPr>
                    <w:rPr>
                      <w:rFonts w:ascii="Arial" w:hAnsi="Arial" w:cs="Arial"/>
                    </w:rPr>
                  </w:pPr>
                  <w:r>
                    <w:rPr>
                      <w:rFonts w:ascii="Arial" w:hAnsi="Arial" w:cs="Arial"/>
                    </w:rPr>
                    <w:t>DBE workbook</w:t>
                  </w:r>
                </w:p>
              </w:tc>
              <w:tc>
                <w:tcPr>
                  <w:tcW w:w="2572" w:type="dxa"/>
                </w:tcPr>
                <w:p w:rsidR="005C2DC5" w:rsidRDefault="005C2DC5" w:rsidP="00466A17">
                  <w:pPr>
                    <w:rPr>
                      <w:rFonts w:ascii="Arial" w:hAnsi="Arial" w:cs="Arial"/>
                    </w:rPr>
                  </w:pPr>
                  <w:r>
                    <w:rPr>
                      <w:rFonts w:ascii="Arial" w:hAnsi="Arial" w:cs="Arial"/>
                    </w:rPr>
                    <w:t>Textbook</w:t>
                  </w:r>
                </w:p>
              </w:tc>
            </w:tr>
            <w:tr w:rsidR="005C2DC5" w:rsidTr="00B77234">
              <w:tc>
                <w:tcPr>
                  <w:tcW w:w="3861" w:type="dxa"/>
                </w:tcPr>
                <w:p w:rsidR="005C2DC5" w:rsidRDefault="000A02DB" w:rsidP="00466A17">
                  <w:pPr>
                    <w:rPr>
                      <w:rFonts w:ascii="Arial" w:hAnsi="Arial" w:cs="Arial"/>
                    </w:rPr>
                  </w:pPr>
                  <w:r>
                    <w:rPr>
                      <w:rFonts w:ascii="Arial" w:hAnsi="Arial" w:cs="Arial"/>
                    </w:rPr>
                    <w:t>P</w:t>
                  </w:r>
                  <w:r w:rsidR="000B066F">
                    <w:rPr>
                      <w:rFonts w:ascii="Arial" w:hAnsi="Arial" w:cs="Arial"/>
                    </w:rPr>
                    <w:t>g</w:t>
                  </w:r>
                  <w:r>
                    <w:rPr>
                      <w:rFonts w:ascii="Arial" w:hAnsi="Arial" w:cs="Arial"/>
                    </w:rPr>
                    <w:t xml:space="preserve"> 65;No.1a - i &amp;</w:t>
                  </w:r>
                  <w:r w:rsidR="000B066F">
                    <w:rPr>
                      <w:rFonts w:ascii="Arial" w:hAnsi="Arial" w:cs="Arial"/>
                    </w:rPr>
                    <w:t xml:space="preserve"> Pg</w:t>
                  </w:r>
                  <w:r>
                    <w:rPr>
                      <w:rFonts w:ascii="Arial" w:hAnsi="Arial" w:cs="Arial"/>
                    </w:rPr>
                    <w:t xml:space="preserve"> 66; No 5a – </w:t>
                  </w:r>
                  <w:r w:rsidR="005C2DC5">
                    <w:rPr>
                      <w:rFonts w:ascii="Arial" w:hAnsi="Arial" w:cs="Arial"/>
                    </w:rPr>
                    <w:t>b</w:t>
                  </w:r>
                  <w:r>
                    <w:rPr>
                      <w:rFonts w:ascii="Arial" w:hAnsi="Arial" w:cs="Arial"/>
                    </w:rPr>
                    <w:t>, d</w:t>
                  </w:r>
                </w:p>
                <w:p w:rsidR="005C2DC5" w:rsidRDefault="005C2DC5" w:rsidP="00466A17">
                  <w:pPr>
                    <w:rPr>
                      <w:rFonts w:ascii="Arial" w:hAnsi="Arial" w:cs="Arial"/>
                    </w:rPr>
                  </w:pPr>
                </w:p>
              </w:tc>
              <w:tc>
                <w:tcPr>
                  <w:tcW w:w="3690" w:type="dxa"/>
                </w:tcPr>
                <w:p w:rsidR="005C2DC5" w:rsidRDefault="000B066F" w:rsidP="00466A17">
                  <w:pPr>
                    <w:rPr>
                      <w:rFonts w:ascii="Arial" w:hAnsi="Arial" w:cs="Arial"/>
                    </w:rPr>
                  </w:pPr>
                  <w:r>
                    <w:rPr>
                      <w:rFonts w:ascii="Arial" w:hAnsi="Arial" w:cs="Arial"/>
                    </w:rPr>
                    <w:t xml:space="preserve">Pg </w:t>
                  </w:r>
                  <w:r w:rsidR="00365F0B">
                    <w:rPr>
                      <w:rFonts w:ascii="Arial" w:hAnsi="Arial" w:cs="Arial"/>
                    </w:rPr>
                    <w:t xml:space="preserve">33 No.8 and </w:t>
                  </w:r>
                  <w:r w:rsidR="005C2DC5">
                    <w:rPr>
                      <w:rFonts w:ascii="Arial" w:hAnsi="Arial" w:cs="Arial"/>
                    </w:rPr>
                    <w:t>9</w:t>
                  </w:r>
                </w:p>
                <w:p w:rsidR="00B77234" w:rsidRDefault="00365F0B" w:rsidP="00466A17">
                  <w:pPr>
                    <w:rPr>
                      <w:rFonts w:ascii="Arial" w:hAnsi="Arial" w:cs="Arial"/>
                    </w:rPr>
                  </w:pPr>
                  <w:r>
                    <w:rPr>
                      <w:rFonts w:ascii="Arial" w:hAnsi="Arial" w:cs="Arial"/>
                    </w:rPr>
                    <w:t xml:space="preserve">Pg 34 No 11 – 14 </w:t>
                  </w:r>
                  <w:bookmarkStart w:id="0" w:name="_GoBack"/>
                  <w:bookmarkEnd w:id="0"/>
                </w:p>
              </w:tc>
              <w:tc>
                <w:tcPr>
                  <w:tcW w:w="2572" w:type="dxa"/>
                </w:tcPr>
                <w:p w:rsidR="005C2DC5" w:rsidRDefault="005C2DC5" w:rsidP="00466A17">
                  <w:pPr>
                    <w:rPr>
                      <w:rFonts w:ascii="Arial" w:hAnsi="Arial" w:cs="Arial"/>
                    </w:rPr>
                  </w:pPr>
                </w:p>
              </w:tc>
            </w:tr>
          </w:tbl>
          <w:p w:rsidR="00466A17" w:rsidRPr="00466A17" w:rsidRDefault="00466A17" w:rsidP="00466A17">
            <w:pPr>
              <w:rPr>
                <w:rFonts w:ascii="Arial" w:hAnsi="Arial" w:cs="Arial"/>
              </w:rPr>
            </w:pPr>
          </w:p>
        </w:tc>
      </w:tr>
    </w:tbl>
    <w:p w:rsidR="00792F4D" w:rsidRPr="00A47942" w:rsidRDefault="00792F4D" w:rsidP="00DD137E">
      <w:pPr>
        <w:spacing w:after="120"/>
        <w:rPr>
          <w:rFonts w:ascii="Arial" w:hAnsi="Arial" w:cs="Arial"/>
          <w:b/>
          <w:color w:val="C00000"/>
          <w:sz w:val="32"/>
        </w:rPr>
      </w:pPr>
    </w:p>
    <w:sectPr w:rsidR="00792F4D" w:rsidRPr="00A47942" w:rsidSect="00973ECE">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6671C" w:rsidRDefault="00A6671C">
      <w:pPr>
        <w:spacing w:after="0" w:line="240" w:lineRule="auto"/>
      </w:pPr>
      <w:r>
        <w:separator/>
      </w:r>
    </w:p>
  </w:endnote>
  <w:endnote w:type="continuationSeparator" w:id="0">
    <w:p w:rsidR="00A6671C" w:rsidRDefault="00A667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color w:val="E36C0A" w:themeColor="accent6" w:themeShade="BF"/>
      </w:rPr>
      <w:id w:val="439416316"/>
      <w:docPartObj>
        <w:docPartGallery w:val="Page Numbers (Bottom of Page)"/>
        <w:docPartUnique/>
      </w:docPartObj>
    </w:sdtPr>
    <w:sdtEndPr/>
    <w:sdtContent>
      <w:sdt>
        <w:sdtPr>
          <w:rPr>
            <w:color w:val="E36C0A" w:themeColor="accent6" w:themeShade="BF"/>
          </w:rPr>
          <w:id w:val="860082579"/>
          <w:docPartObj>
            <w:docPartGallery w:val="Page Numbers (Top of Page)"/>
            <w:docPartUnique/>
          </w:docPartObj>
        </w:sdtPr>
        <w:sdtEndPr/>
        <w:sdtContent>
          <w:p w:rsidR="0038685B" w:rsidRPr="004612C7" w:rsidRDefault="00A6671C">
            <w:pPr>
              <w:pStyle w:val="Footer"/>
              <w:jc w:val="right"/>
              <w:rPr>
                <w:color w:val="E36C0A" w:themeColor="accent6" w:themeShade="BF"/>
              </w:rPr>
            </w:pPr>
            <w:r>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Text Box 9" o:spid="_x0000_s2051" type="#_x0000_t202" style="position:absolute;left:0;text-align:left;margin-left:100.5pt;margin-top:-12.3pt;width:291pt;height:36.75pt;z-index:25166643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" filled="f" stroked="f" strokeweight=".5pt">
                  <v:path arrowok="t"/>
                  <v:textbox>
                    <w:txbxContent>
                      <w:p w:rsidR="0038685B" w:rsidRDefault="0038685B" w:rsidP="0038685B">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004772B0">
                          <w:rPr>
                            <w:rFonts w:ascii="Arial Narrow" w:hAnsi="Arial Narrow"/>
                            <w:b/>
                            <w:color w:val="E36C0A" w:themeColor="accent6" w:themeShade="BF"/>
                            <w:sz w:val="16"/>
                          </w:rPr>
                          <w:t xml:space="preserve"> Lesson Plan: </w:t>
                        </w:r>
                        <w:r w:rsidRPr="00F46031">
                          <w:rPr>
                            <w:rFonts w:ascii="Arial Narrow" w:hAnsi="Arial Narrow"/>
                            <w:b/>
                            <w:color w:val="E36C0A" w:themeColor="accent6" w:themeShade="BF"/>
                            <w:sz w:val="16"/>
                          </w:rPr>
                          <w:t xml:space="preserve"> Term 1</w:t>
                        </w:r>
                      </w:p>
                      <w:p w:rsidR="0038685B" w:rsidRDefault="0038685B" w:rsidP="0038685B">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4772B0">
                          <w:rPr>
                            <w:rFonts w:ascii="Arial" w:hAnsi="Arial" w:cs="Arial"/>
                            <w:b/>
                            <w:color w:val="E36C0A" w:themeColor="accent6" w:themeShade="BF"/>
                            <w:sz w:val="16"/>
                            <w:szCs w:val="16"/>
                          </w:rPr>
                          <w:t xml:space="preserve"> (Lesson 5</w:t>
                        </w:r>
                        <w:r w:rsidRPr="006C03ED">
                          <w:rPr>
                            <w:rFonts w:ascii="Arial" w:hAnsi="Arial" w:cs="Arial"/>
                            <w:b/>
                            <w:color w:val="E36C0A" w:themeColor="accent6" w:themeShade="BF"/>
                            <w:sz w:val="16"/>
                            <w:szCs w:val="16"/>
                          </w:rPr>
                          <w:t>)</w:t>
                        </w:r>
                      </w:p>
                      <w:p w:rsidR="0038685B" w:rsidRDefault="008026EF" w:rsidP="0038685B">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Draft</w:t>
                        </w: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sz w:val="16"/>
                            <w:szCs w:val="16"/>
                          </w:rPr>
                        </w:pPr>
                      </w:p>
                      <w:p w:rsidR="0038685B" w:rsidRPr="006C03ED" w:rsidRDefault="0038685B" w:rsidP="0038685B">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38685B" w:rsidRPr="00F46031" w:rsidRDefault="0038685B" w:rsidP="0038685B">
                        <w:pPr>
                          <w:spacing w:after="0" w:line="240" w:lineRule="auto"/>
                          <w:rPr>
                            <w:rFonts w:ascii="Arial Narrow" w:hAnsi="Arial Narrow"/>
                            <w:b/>
                            <w:color w:val="E36C0A" w:themeColor="accent6" w:themeShade="BF"/>
                            <w:sz w:val="16"/>
                          </w:rPr>
                        </w:pPr>
                      </w:p>
                    </w:txbxContent>
                  </v:textbox>
                </v:shape>
              </w:pict>
            </w:r>
            <w:r w:rsidR="0038685B" w:rsidRPr="004612C7">
              <w:rPr>
                <w:color w:val="E36C0A" w:themeColor="accent6" w:themeShade="BF"/>
                <w:sz w:val="16"/>
                <w:szCs w:val="16"/>
              </w:rPr>
              <w:t xml:space="preserve">Page </w:t>
            </w:r>
            <w:r w:rsidR="006911DA"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PAGE </w:instrText>
            </w:r>
            <w:r w:rsidR="006911DA" w:rsidRPr="004612C7">
              <w:rPr>
                <w:b/>
                <w:bCs/>
                <w:color w:val="E36C0A" w:themeColor="accent6" w:themeShade="BF"/>
                <w:sz w:val="16"/>
                <w:szCs w:val="16"/>
              </w:rPr>
              <w:fldChar w:fldCharType="separate"/>
            </w:r>
            <w:r w:rsidR="00B77234">
              <w:rPr>
                <w:b/>
                <w:bCs/>
                <w:noProof/>
                <w:color w:val="E36C0A" w:themeColor="accent6" w:themeShade="BF"/>
                <w:sz w:val="16"/>
                <w:szCs w:val="16"/>
              </w:rPr>
              <w:t>4</w:t>
            </w:r>
            <w:r w:rsidR="006911DA" w:rsidRPr="004612C7">
              <w:rPr>
                <w:b/>
                <w:bCs/>
                <w:color w:val="E36C0A" w:themeColor="accent6" w:themeShade="BF"/>
                <w:sz w:val="16"/>
                <w:szCs w:val="16"/>
              </w:rPr>
              <w:fldChar w:fldCharType="end"/>
            </w:r>
            <w:r w:rsidR="0038685B" w:rsidRPr="004612C7">
              <w:rPr>
                <w:color w:val="E36C0A" w:themeColor="accent6" w:themeShade="BF"/>
                <w:sz w:val="16"/>
                <w:szCs w:val="16"/>
              </w:rPr>
              <w:t xml:space="preserve"> of </w:t>
            </w:r>
            <w:r w:rsidR="006911DA" w:rsidRPr="004612C7">
              <w:rPr>
                <w:b/>
                <w:bCs/>
                <w:color w:val="E36C0A" w:themeColor="accent6" w:themeShade="BF"/>
                <w:sz w:val="16"/>
                <w:szCs w:val="16"/>
              </w:rPr>
              <w:fldChar w:fldCharType="begin"/>
            </w:r>
            <w:r w:rsidR="0038685B" w:rsidRPr="004612C7">
              <w:rPr>
                <w:b/>
                <w:bCs/>
                <w:color w:val="E36C0A" w:themeColor="accent6" w:themeShade="BF"/>
                <w:sz w:val="16"/>
                <w:szCs w:val="16"/>
              </w:rPr>
              <w:instrText xml:space="preserve"> NUMPAGES  </w:instrText>
            </w:r>
            <w:r w:rsidR="006911DA" w:rsidRPr="004612C7">
              <w:rPr>
                <w:b/>
                <w:bCs/>
                <w:color w:val="E36C0A" w:themeColor="accent6" w:themeShade="BF"/>
                <w:sz w:val="16"/>
                <w:szCs w:val="16"/>
              </w:rPr>
              <w:fldChar w:fldCharType="separate"/>
            </w:r>
            <w:r w:rsidR="00B77234">
              <w:rPr>
                <w:b/>
                <w:bCs/>
                <w:noProof/>
                <w:color w:val="E36C0A" w:themeColor="accent6" w:themeShade="BF"/>
                <w:sz w:val="16"/>
                <w:szCs w:val="16"/>
              </w:rPr>
              <w:t>4</w:t>
            </w:r>
            <w:r w:rsidR="006911DA" w:rsidRPr="004612C7">
              <w:rPr>
                <w:b/>
                <w:bCs/>
                <w:color w:val="E36C0A" w:themeColor="accent6" w:themeShade="BF"/>
                <w:sz w:val="16"/>
                <w:szCs w:val="16"/>
              </w:rPr>
              <w:fldChar w:fldCharType="end"/>
            </w:r>
          </w:p>
        </w:sdtContent>
      </w:sdt>
    </w:sdtContent>
  </w:sdt>
  <w:p w:rsidR="0038685B" w:rsidRDefault="0038685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A6671C">
    <w:pPr>
      <w:pStyle w:val="Footer"/>
    </w:pPr>
    <w:r>
      <w:rPr>
        <w:rFonts w:ascii="Arial Narrow" w:hAnsi="Arial Narrow" w:cs="Arial"/>
        <w:b/>
        <w:noProof/>
        <w:sz w:val="16"/>
        <w:szCs w:val="16"/>
        <w:lang w:val="en-US"/>
      </w:rPr>
      <w:pict>
        <v:shapetype id="_x0000_t202" coordsize="21600,21600" o:spt="202" path="m,l,21600r21600,l21600,xe">
          <v:stroke joinstyle="miter"/>
          <v:path gradientshapeok="t" o:connecttype="rect"/>
        </v:shapetype>
        <v:shape id="Text Box 5" o:spid="_x0000_s2049" type="#_x0000_t202" style="position:absolute;margin-left:88.5pt;margin-top:-16.05pt;width:291pt;height:36.75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" filled="f" stroked="f" strokeweight=".5pt">
          <v:path arrowok="t"/>
          <v:textbox>
            <w:txbxContent>
              <w:p w:rsidR="00C25689" w:rsidRDefault="00C25689" w:rsidP="006C03ED">
                <w:pPr>
                  <w:spacing w:after="0" w:line="240" w:lineRule="auto"/>
                  <w:jc w:val="center"/>
                  <w:rPr>
                    <w:rFonts w:ascii="Arial Narrow" w:hAnsi="Arial Narrow"/>
                    <w:b/>
                    <w:color w:val="E36C0A" w:themeColor="accent6" w:themeShade="BF"/>
                    <w:sz w:val="16"/>
                  </w:rPr>
                </w:pPr>
                <w:r w:rsidRPr="00F46031">
                  <w:rPr>
                    <w:rFonts w:ascii="Arial Narrow" w:hAnsi="Arial Narrow"/>
                    <w:b/>
                    <w:color w:val="E36C0A" w:themeColor="accent6" w:themeShade="BF"/>
                    <w:sz w:val="16"/>
                  </w:rPr>
                  <w:t xml:space="preserve">Grade </w:t>
                </w:r>
                <w:r w:rsidR="007669EF">
                  <w:rPr>
                    <w:rFonts w:ascii="Arial Narrow" w:hAnsi="Arial Narrow"/>
                    <w:b/>
                    <w:color w:val="E36C0A" w:themeColor="accent6" w:themeShade="BF"/>
                    <w:sz w:val="16"/>
                  </w:rPr>
                  <w:t>7</w:t>
                </w:r>
                <w:r w:rsidRPr="00F46031">
                  <w:rPr>
                    <w:rFonts w:ascii="Arial Narrow" w:hAnsi="Arial Narrow"/>
                    <w:b/>
                    <w:color w:val="E36C0A" w:themeColor="accent6" w:themeShade="BF"/>
                    <w:sz w:val="16"/>
                  </w:rPr>
                  <w:t xml:space="preserve"> </w:t>
                </w:r>
                <w:r w:rsidR="004772B0">
                  <w:rPr>
                    <w:rFonts w:ascii="Arial Narrow" w:hAnsi="Arial Narrow"/>
                    <w:b/>
                    <w:color w:val="E36C0A" w:themeColor="accent6" w:themeShade="BF"/>
                    <w:sz w:val="16"/>
                  </w:rPr>
                  <w:t xml:space="preserve">Lesson Plan: </w:t>
                </w:r>
                <w:r w:rsidRPr="00F46031">
                  <w:rPr>
                    <w:rFonts w:ascii="Arial Narrow" w:hAnsi="Arial Narrow"/>
                    <w:b/>
                    <w:color w:val="E36C0A" w:themeColor="accent6" w:themeShade="BF"/>
                    <w:sz w:val="16"/>
                  </w:rPr>
                  <w:t>Term 1</w:t>
                </w:r>
              </w:p>
              <w:p w:rsidR="006C03ED" w:rsidRDefault="006C03ED" w:rsidP="006C03ED">
                <w:pPr>
                  <w:spacing w:after="0" w:line="240" w:lineRule="auto"/>
                  <w:jc w:val="center"/>
                  <w:rPr>
                    <w:rFonts w:ascii="Arial" w:hAnsi="Arial" w:cs="Arial"/>
                    <w:b/>
                    <w:color w:val="E36C0A" w:themeColor="accent6" w:themeShade="BF"/>
                    <w:sz w:val="16"/>
                    <w:szCs w:val="16"/>
                  </w:rPr>
                </w:pPr>
                <w:r w:rsidRPr="006C03ED">
                  <w:rPr>
                    <w:rFonts w:ascii="Arial" w:hAnsi="Arial" w:cs="Arial"/>
                    <w:b/>
                    <w:color w:val="E36C0A" w:themeColor="accent6" w:themeShade="BF"/>
                    <w:sz w:val="16"/>
                    <w:szCs w:val="16"/>
                  </w:rPr>
                  <w:t>EXPONENTS</w:t>
                </w:r>
                <w:r>
                  <w:rPr>
                    <w:rFonts w:ascii="Arial" w:hAnsi="Arial" w:cs="Arial"/>
                    <w:color w:val="E36C0A" w:themeColor="accent6" w:themeShade="BF"/>
                    <w:sz w:val="16"/>
                    <w:szCs w:val="16"/>
                  </w:rPr>
                  <w:t>: C</w:t>
                </w:r>
                <w:r w:rsidRPr="006C03ED">
                  <w:rPr>
                    <w:rFonts w:ascii="Arial" w:hAnsi="Arial" w:cs="Arial"/>
                    <w:color w:val="E36C0A" w:themeColor="accent6" w:themeShade="BF"/>
                    <w:sz w:val="16"/>
                    <w:szCs w:val="16"/>
                  </w:rPr>
                  <w:t>alculations using numbers in exponential form</w:t>
                </w:r>
                <w:r w:rsidR="004772B0">
                  <w:rPr>
                    <w:rFonts w:ascii="Arial" w:hAnsi="Arial" w:cs="Arial"/>
                    <w:b/>
                    <w:color w:val="E36C0A" w:themeColor="accent6" w:themeShade="BF"/>
                    <w:sz w:val="16"/>
                    <w:szCs w:val="16"/>
                  </w:rPr>
                  <w:t xml:space="preserve"> (Lesson 5</w:t>
                </w:r>
                <w:r w:rsidRPr="006C03ED">
                  <w:rPr>
                    <w:rFonts w:ascii="Arial" w:hAnsi="Arial" w:cs="Arial"/>
                    <w:b/>
                    <w:color w:val="E36C0A" w:themeColor="accent6" w:themeShade="BF"/>
                    <w:sz w:val="16"/>
                    <w:szCs w:val="16"/>
                  </w:rPr>
                  <w:t>)</w:t>
                </w:r>
              </w:p>
              <w:p w:rsidR="006C03ED" w:rsidRDefault="006C03ED" w:rsidP="006C03ED">
                <w:pPr>
                  <w:spacing w:after="0" w:line="240" w:lineRule="auto"/>
                  <w:jc w:val="center"/>
                  <w:rPr>
                    <w:rFonts w:ascii="Arial" w:hAnsi="Arial" w:cs="Arial"/>
                    <w:b/>
                    <w:color w:val="E36C0A" w:themeColor="accent6" w:themeShade="BF"/>
                    <w:sz w:val="16"/>
                    <w:szCs w:val="16"/>
                  </w:rPr>
                </w:pPr>
                <w:r>
                  <w:rPr>
                    <w:rFonts w:ascii="Arial" w:hAnsi="Arial" w:cs="Arial"/>
                    <w:b/>
                    <w:color w:val="E36C0A" w:themeColor="accent6" w:themeShade="BF"/>
                    <w:sz w:val="16"/>
                    <w:szCs w:val="16"/>
                  </w:rPr>
                  <w:t>D</w:t>
                </w:r>
                <w:r w:rsidR="008026EF">
                  <w:rPr>
                    <w:rFonts w:ascii="Arial" w:hAnsi="Arial" w:cs="Arial"/>
                    <w:b/>
                    <w:color w:val="E36C0A" w:themeColor="accent6" w:themeShade="BF"/>
                    <w:sz w:val="16"/>
                    <w:szCs w:val="16"/>
                  </w:rPr>
                  <w:t>raft</w:t>
                </w: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sz w:val="16"/>
                    <w:szCs w:val="16"/>
                  </w:rPr>
                </w:pPr>
              </w:p>
              <w:p w:rsidR="006C03ED" w:rsidRPr="006C03ED" w:rsidRDefault="006C03ED" w:rsidP="006C03ED">
                <w:pPr>
                  <w:spacing w:after="0" w:line="240" w:lineRule="auto"/>
                  <w:jc w:val="center"/>
                  <w:rPr>
                    <w:rFonts w:ascii="Arial" w:hAnsi="Arial" w:cs="Arial"/>
                    <w:b/>
                    <w:color w:val="E36C0A" w:themeColor="accent6" w:themeShade="BF"/>
                  </w:rPr>
                </w:pPr>
                <w:r>
                  <w:rPr>
                    <w:rFonts w:ascii="Arial" w:hAnsi="Arial" w:cs="Arial"/>
                    <w:b/>
                    <w:color w:val="E36C0A" w:themeColor="accent6" w:themeShade="BF"/>
                  </w:rPr>
                  <w:t>d</w:t>
                </w:r>
              </w:p>
              <w:p w:rsidR="006C03ED" w:rsidRPr="00F46031" w:rsidRDefault="006C03ED" w:rsidP="006C03ED">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6671C" w:rsidRDefault="00A6671C">
      <w:pPr>
        <w:spacing w:after="0" w:line="240" w:lineRule="auto"/>
      </w:pPr>
      <w:r>
        <w:separator/>
      </w:r>
    </w:p>
  </w:footnote>
  <w:footnote w:type="continuationSeparator" w:id="0">
    <w:p w:rsidR="00A6671C" w:rsidRDefault="00A6671C">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A6671C">
    <w:pPr>
      <w:pStyle w:val="Header"/>
    </w:pPr>
    <w:r>
      <w:rPr>
        <w:noProof/>
        <w:lang w:val="en-US"/>
      </w:rPr>
      <w:pict>
        <v:rect id="Rectangle 2" o:spid="_x0000_s2052" style="position:absolute;margin-left:-69.5pt;margin-top:-34.15pt;width:51.95pt;height:840.4pt;z-index:25166028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25689" w:rsidRDefault="00C25689">
    <w:pPr>
      <w:pStyle w:val="Header"/>
    </w:pPr>
    <w:r w:rsidRPr="00CC4059">
      <w:rPr>
        <w:rFonts w:ascii="Arial Narrow" w:hAnsi="Arial Narrow" w:cs="Arial"/>
        <w:b/>
        <w:noProof/>
        <w:sz w:val="16"/>
        <w:szCs w:val="16"/>
        <w:lang w:val="en-US"/>
      </w:rPr>
      <w:drawing>
        <wp:anchor distT="0" distB="0" distL="114300" distR="114300" simplePos="0" relativeHeight="251664384"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A6671C">
      <w:rPr>
        <w:noProof/>
        <w:lang w:val="en-US"/>
      </w:rPr>
      <w:pict>
        <v:rect id="Rectangle 3" o:spid="_x0000_s2050" style="position:absolute;margin-left:-69.5pt;margin-top:-34.15pt;width:51.95pt;height:840.4pt;z-index:251662336;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71D0A"/>
    <w:multiLevelType w:val="hybridMultilevel"/>
    <w:tmpl w:val="D2B03E4E"/>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15:restartNumberingAfterBreak="0">
    <w:nsid w:val="07BB440F"/>
    <w:multiLevelType w:val="hybridMultilevel"/>
    <w:tmpl w:val="78BEAFD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F706ACF"/>
    <w:multiLevelType w:val="hybridMultilevel"/>
    <w:tmpl w:val="959041B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15:restartNumberingAfterBreak="0">
    <w:nsid w:val="12784169"/>
    <w:multiLevelType w:val="hybridMultilevel"/>
    <w:tmpl w:val="4BF0C90C"/>
    <w:lvl w:ilvl="0" w:tplc="1C090017">
      <w:start w:val="1"/>
      <w:numFmt w:val="lowerLetter"/>
      <w:lvlText w:val="%1)"/>
      <w:lvlJc w:val="left"/>
      <w:pPr>
        <w:ind w:left="720" w:hanging="360"/>
      </w:pPr>
      <w:rPr>
        <w:rFonts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1563215B"/>
    <w:multiLevelType w:val="hybridMultilevel"/>
    <w:tmpl w:val="CB308D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1D951A10"/>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20D364F5"/>
    <w:multiLevelType w:val="hybridMultilevel"/>
    <w:tmpl w:val="3A786DF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15:restartNumberingAfterBreak="0">
    <w:nsid w:val="2561230C"/>
    <w:multiLevelType w:val="hybridMultilevel"/>
    <w:tmpl w:val="B57CC7B6"/>
    <w:lvl w:ilvl="0" w:tplc="35BCFABA">
      <w:start w:val="1"/>
      <w:numFmt w:val="lowerLetter"/>
      <w:lvlText w:val="%1)"/>
      <w:lvlJc w:val="left"/>
      <w:pPr>
        <w:ind w:left="720" w:hanging="360"/>
      </w:pPr>
      <w:rPr>
        <w:rFonts w:hint="default"/>
        <w:b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70349FC"/>
    <w:multiLevelType w:val="hybridMultilevel"/>
    <w:tmpl w:val="CB7E5A76"/>
    <w:lvl w:ilvl="0" w:tplc="EC18EB62">
      <w:start w:val="1"/>
      <w:numFmt w:val="lowerLetter"/>
      <w:lvlText w:val="%1)"/>
      <w:lvlJc w:val="left"/>
      <w:pPr>
        <w:ind w:left="720" w:hanging="360"/>
      </w:pPr>
      <w:rPr>
        <w:rFonts w:ascii="Arial" w:eastAsiaTheme="minorEastAsia" w:hAnsi="Arial" w:cs="Arial"/>
        <w:b w:val="0"/>
        <w:i w:val="0"/>
        <w:noProof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15:restartNumberingAfterBreak="0">
    <w:nsid w:val="28AC13C9"/>
    <w:multiLevelType w:val="hybridMultilevel"/>
    <w:tmpl w:val="91C6CEC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0" w15:restartNumberingAfterBreak="0">
    <w:nsid w:val="341C58AB"/>
    <w:multiLevelType w:val="hybridMultilevel"/>
    <w:tmpl w:val="AE405B28"/>
    <w:lvl w:ilvl="0" w:tplc="BA62F25C">
      <w:start w:val="1"/>
      <w:numFmt w:val="lowerLetter"/>
      <w:lvlText w:val="%1)"/>
      <w:lvlJc w:val="left"/>
      <w:pPr>
        <w:ind w:left="1800" w:hanging="360"/>
      </w:pPr>
      <w:rPr>
        <w:b w:val="0"/>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1" w15:restartNumberingAfterBreak="0">
    <w:nsid w:val="347A7493"/>
    <w:multiLevelType w:val="multilevel"/>
    <w:tmpl w:val="D3F037CC"/>
    <w:lvl w:ilvl="0">
      <w:start w:val="1"/>
      <w:numFmt w:val="decimal"/>
      <w:lvlText w:val="%1"/>
      <w:lvlJc w:val="left"/>
      <w:pPr>
        <w:ind w:left="360" w:hanging="360"/>
      </w:pPr>
      <w:rPr>
        <w:rFonts w:hint="default"/>
      </w:rPr>
    </w:lvl>
    <w:lvl w:ilvl="1">
      <w:start w:val="1"/>
      <w:numFmt w:val="decimal"/>
      <w:lvlText w:val="%1.%2"/>
      <w:lvlJc w:val="left"/>
      <w:pPr>
        <w:ind w:left="1440" w:hanging="360"/>
      </w:pPr>
      <w:rPr>
        <w:rFonts w:hint="default"/>
      </w:rPr>
    </w:lvl>
    <w:lvl w:ilvl="2">
      <w:start w:val="1"/>
      <w:numFmt w:val="decimal"/>
      <w:lvlText w:val="%1.%2.%3"/>
      <w:lvlJc w:val="left"/>
      <w:pPr>
        <w:ind w:left="2880" w:hanging="720"/>
      </w:pPr>
      <w:rPr>
        <w:rFonts w:hint="default"/>
      </w:rPr>
    </w:lvl>
    <w:lvl w:ilvl="3">
      <w:start w:val="1"/>
      <w:numFmt w:val="decimal"/>
      <w:lvlText w:val="%1.%2.%3.%4"/>
      <w:lvlJc w:val="left"/>
      <w:pPr>
        <w:ind w:left="3960" w:hanging="720"/>
      </w:pPr>
      <w:rPr>
        <w:rFonts w:hint="default"/>
      </w:rPr>
    </w:lvl>
    <w:lvl w:ilvl="4">
      <w:start w:val="1"/>
      <w:numFmt w:val="decimal"/>
      <w:lvlText w:val="%1.%2.%3.%4.%5"/>
      <w:lvlJc w:val="left"/>
      <w:pPr>
        <w:ind w:left="5400" w:hanging="1080"/>
      </w:pPr>
      <w:rPr>
        <w:rFonts w:hint="default"/>
      </w:rPr>
    </w:lvl>
    <w:lvl w:ilvl="5">
      <w:start w:val="1"/>
      <w:numFmt w:val="decimal"/>
      <w:lvlText w:val="%1.%2.%3.%4.%5.%6"/>
      <w:lvlJc w:val="left"/>
      <w:pPr>
        <w:ind w:left="6480" w:hanging="1080"/>
      </w:pPr>
      <w:rPr>
        <w:rFonts w:hint="default"/>
      </w:rPr>
    </w:lvl>
    <w:lvl w:ilvl="6">
      <w:start w:val="1"/>
      <w:numFmt w:val="decimal"/>
      <w:lvlText w:val="%1.%2.%3.%4.%5.%6.%7"/>
      <w:lvlJc w:val="left"/>
      <w:pPr>
        <w:ind w:left="7920" w:hanging="1440"/>
      </w:pPr>
      <w:rPr>
        <w:rFonts w:hint="default"/>
      </w:rPr>
    </w:lvl>
    <w:lvl w:ilvl="7">
      <w:start w:val="1"/>
      <w:numFmt w:val="decimal"/>
      <w:lvlText w:val="%1.%2.%3.%4.%5.%6.%7.%8"/>
      <w:lvlJc w:val="left"/>
      <w:pPr>
        <w:ind w:left="9000" w:hanging="1440"/>
      </w:pPr>
      <w:rPr>
        <w:rFonts w:hint="default"/>
      </w:rPr>
    </w:lvl>
    <w:lvl w:ilvl="8">
      <w:start w:val="1"/>
      <w:numFmt w:val="decimal"/>
      <w:lvlText w:val="%1.%2.%3.%4.%5.%6.%7.%8.%9"/>
      <w:lvlJc w:val="left"/>
      <w:pPr>
        <w:ind w:left="10440" w:hanging="1800"/>
      </w:pPr>
      <w:rPr>
        <w:rFonts w:hint="default"/>
      </w:rPr>
    </w:lvl>
  </w:abstractNum>
  <w:abstractNum w:abstractNumId="12" w15:restartNumberingAfterBreak="0">
    <w:nsid w:val="3A517A0C"/>
    <w:multiLevelType w:val="hybridMultilevel"/>
    <w:tmpl w:val="C328737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15:restartNumberingAfterBreak="0">
    <w:nsid w:val="402220E4"/>
    <w:multiLevelType w:val="hybridMultilevel"/>
    <w:tmpl w:val="2104E7BE"/>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4" w15:restartNumberingAfterBreak="0">
    <w:nsid w:val="45650374"/>
    <w:multiLevelType w:val="hybridMultilevel"/>
    <w:tmpl w:val="5B3C6A4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5" w15:restartNumberingAfterBreak="0">
    <w:nsid w:val="466434A5"/>
    <w:multiLevelType w:val="hybridMultilevel"/>
    <w:tmpl w:val="4DCAA550"/>
    <w:lvl w:ilvl="0" w:tplc="9B92B910">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15:restartNumberingAfterBreak="0">
    <w:nsid w:val="48B21315"/>
    <w:multiLevelType w:val="hybridMultilevel"/>
    <w:tmpl w:val="3BF4858E"/>
    <w:lvl w:ilvl="0" w:tplc="310879B2">
      <w:start w:val="1"/>
      <w:numFmt w:val="bullet"/>
      <w:lvlText w:val=""/>
      <w:lvlJc w:val="left"/>
      <w:pPr>
        <w:ind w:left="780" w:hanging="360"/>
      </w:pPr>
      <w:rPr>
        <w:rFonts w:ascii="Symbol" w:hAnsi="Symbol" w:hint="default"/>
        <w:color w:val="auto"/>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15:restartNumberingAfterBreak="0">
    <w:nsid w:val="4B622A1B"/>
    <w:multiLevelType w:val="hybridMultilevel"/>
    <w:tmpl w:val="240A0868"/>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9" w15:restartNumberingAfterBreak="0">
    <w:nsid w:val="4CC553AC"/>
    <w:multiLevelType w:val="hybridMultilevel"/>
    <w:tmpl w:val="88D6F0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399660C"/>
    <w:multiLevelType w:val="multilevel"/>
    <w:tmpl w:val="2A5A135C"/>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5240611"/>
    <w:multiLevelType w:val="multilevel"/>
    <w:tmpl w:val="B606B45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7BF71FF"/>
    <w:multiLevelType w:val="hybridMultilevel"/>
    <w:tmpl w:val="026A0702"/>
    <w:lvl w:ilvl="0" w:tplc="04090001">
      <w:start w:val="1"/>
      <w:numFmt w:val="bullet"/>
      <w:lvlText w:val=""/>
      <w:lvlJc w:val="left"/>
      <w:pPr>
        <w:ind w:left="783" w:hanging="360"/>
      </w:pPr>
      <w:rPr>
        <w:rFonts w:ascii="Symbol" w:hAnsi="Symbol" w:hint="default"/>
      </w:rPr>
    </w:lvl>
    <w:lvl w:ilvl="1" w:tplc="04090003" w:tentative="1">
      <w:start w:val="1"/>
      <w:numFmt w:val="bullet"/>
      <w:lvlText w:val="o"/>
      <w:lvlJc w:val="left"/>
      <w:pPr>
        <w:ind w:left="1503" w:hanging="360"/>
      </w:pPr>
      <w:rPr>
        <w:rFonts w:ascii="Courier New" w:hAnsi="Courier New" w:cs="Courier New" w:hint="default"/>
      </w:rPr>
    </w:lvl>
    <w:lvl w:ilvl="2" w:tplc="04090005" w:tentative="1">
      <w:start w:val="1"/>
      <w:numFmt w:val="bullet"/>
      <w:lvlText w:val=""/>
      <w:lvlJc w:val="left"/>
      <w:pPr>
        <w:ind w:left="2223" w:hanging="360"/>
      </w:pPr>
      <w:rPr>
        <w:rFonts w:ascii="Wingdings" w:hAnsi="Wingdings" w:hint="default"/>
      </w:rPr>
    </w:lvl>
    <w:lvl w:ilvl="3" w:tplc="04090001" w:tentative="1">
      <w:start w:val="1"/>
      <w:numFmt w:val="bullet"/>
      <w:lvlText w:val=""/>
      <w:lvlJc w:val="left"/>
      <w:pPr>
        <w:ind w:left="2943" w:hanging="360"/>
      </w:pPr>
      <w:rPr>
        <w:rFonts w:ascii="Symbol" w:hAnsi="Symbol" w:hint="default"/>
      </w:rPr>
    </w:lvl>
    <w:lvl w:ilvl="4" w:tplc="04090003" w:tentative="1">
      <w:start w:val="1"/>
      <w:numFmt w:val="bullet"/>
      <w:lvlText w:val="o"/>
      <w:lvlJc w:val="left"/>
      <w:pPr>
        <w:ind w:left="3663" w:hanging="360"/>
      </w:pPr>
      <w:rPr>
        <w:rFonts w:ascii="Courier New" w:hAnsi="Courier New" w:cs="Courier New" w:hint="default"/>
      </w:rPr>
    </w:lvl>
    <w:lvl w:ilvl="5" w:tplc="04090005" w:tentative="1">
      <w:start w:val="1"/>
      <w:numFmt w:val="bullet"/>
      <w:lvlText w:val=""/>
      <w:lvlJc w:val="left"/>
      <w:pPr>
        <w:ind w:left="4383" w:hanging="360"/>
      </w:pPr>
      <w:rPr>
        <w:rFonts w:ascii="Wingdings" w:hAnsi="Wingdings" w:hint="default"/>
      </w:rPr>
    </w:lvl>
    <w:lvl w:ilvl="6" w:tplc="04090001" w:tentative="1">
      <w:start w:val="1"/>
      <w:numFmt w:val="bullet"/>
      <w:lvlText w:val=""/>
      <w:lvlJc w:val="left"/>
      <w:pPr>
        <w:ind w:left="5103" w:hanging="360"/>
      </w:pPr>
      <w:rPr>
        <w:rFonts w:ascii="Symbol" w:hAnsi="Symbol" w:hint="default"/>
      </w:rPr>
    </w:lvl>
    <w:lvl w:ilvl="7" w:tplc="04090003" w:tentative="1">
      <w:start w:val="1"/>
      <w:numFmt w:val="bullet"/>
      <w:lvlText w:val="o"/>
      <w:lvlJc w:val="left"/>
      <w:pPr>
        <w:ind w:left="5823" w:hanging="360"/>
      </w:pPr>
      <w:rPr>
        <w:rFonts w:ascii="Courier New" w:hAnsi="Courier New" w:cs="Courier New" w:hint="default"/>
      </w:rPr>
    </w:lvl>
    <w:lvl w:ilvl="8" w:tplc="04090005" w:tentative="1">
      <w:start w:val="1"/>
      <w:numFmt w:val="bullet"/>
      <w:lvlText w:val=""/>
      <w:lvlJc w:val="left"/>
      <w:pPr>
        <w:ind w:left="6543" w:hanging="360"/>
      </w:pPr>
      <w:rPr>
        <w:rFonts w:ascii="Wingdings" w:hAnsi="Wingdings" w:hint="default"/>
      </w:rPr>
    </w:lvl>
  </w:abstractNum>
  <w:abstractNum w:abstractNumId="23" w15:restartNumberingAfterBreak="0">
    <w:nsid w:val="5D392D0F"/>
    <w:multiLevelType w:val="hybridMultilevel"/>
    <w:tmpl w:val="B95A592E"/>
    <w:lvl w:ilvl="0" w:tplc="BC72EF44">
      <w:start w:val="1"/>
      <w:numFmt w:val="decimal"/>
      <w:lvlText w:val="%1."/>
      <w:lvlJc w:val="left"/>
      <w:pPr>
        <w:ind w:left="1080" w:hanging="360"/>
      </w:pPr>
      <w:rPr>
        <w:rFonts w:ascii="Arial" w:eastAsiaTheme="minorHAnsi" w:hAnsi="Arial" w:cs="Arial"/>
        <w:i w:val="0"/>
        <w:noProof w:val="0"/>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4" w15:restartNumberingAfterBreak="0">
    <w:nsid w:val="62E42315"/>
    <w:multiLevelType w:val="hybridMultilevel"/>
    <w:tmpl w:val="D220A380"/>
    <w:lvl w:ilvl="0" w:tplc="E3D29566">
      <w:start w:val="1"/>
      <w:numFmt w:val="lowerLetter"/>
      <w:lvlText w:val="%1)"/>
      <w:lvlJc w:val="left"/>
      <w:pPr>
        <w:ind w:left="1080" w:hanging="360"/>
      </w:pPr>
      <w:rPr>
        <w:rFonts w:asciiTheme="minorHAnsi" w:eastAsiaTheme="minorEastAsia" w:hAnsiTheme="minorHAnsi" w:cstheme="minorBidi"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25" w15:restartNumberingAfterBreak="0">
    <w:nsid w:val="688F0213"/>
    <w:multiLevelType w:val="hybridMultilevel"/>
    <w:tmpl w:val="7E449906"/>
    <w:lvl w:ilvl="0" w:tplc="1C090001">
      <w:start w:val="1"/>
      <w:numFmt w:val="bullet"/>
      <w:lvlText w:val=""/>
      <w:lvlJc w:val="left"/>
      <w:pPr>
        <w:ind w:left="720" w:hanging="360"/>
      </w:pPr>
      <w:rPr>
        <w:rFonts w:ascii="Symbol" w:hAnsi="Symbol" w:hint="default"/>
        <w:b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6" w15:restartNumberingAfterBreak="0">
    <w:nsid w:val="68B40226"/>
    <w:multiLevelType w:val="hybridMultilevel"/>
    <w:tmpl w:val="EE76A522"/>
    <w:lvl w:ilvl="0" w:tplc="BA62F25C">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7" w15:restartNumberingAfterBreak="0">
    <w:nsid w:val="690A0326"/>
    <w:multiLevelType w:val="hybridMultilevel"/>
    <w:tmpl w:val="F070A4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8" w15:restartNumberingAfterBreak="0">
    <w:nsid w:val="6BD068A0"/>
    <w:multiLevelType w:val="hybridMultilevel"/>
    <w:tmpl w:val="423A1958"/>
    <w:lvl w:ilvl="0" w:tplc="04090017">
      <w:start w:val="1"/>
      <w:numFmt w:val="lowerLetter"/>
      <w:lvlText w:val="%1)"/>
      <w:lvlJc w:val="left"/>
      <w:pPr>
        <w:ind w:left="1180" w:hanging="360"/>
      </w:pPr>
    </w:lvl>
    <w:lvl w:ilvl="1" w:tplc="04090019" w:tentative="1">
      <w:start w:val="1"/>
      <w:numFmt w:val="lowerLetter"/>
      <w:lvlText w:val="%2."/>
      <w:lvlJc w:val="left"/>
      <w:pPr>
        <w:ind w:left="1900" w:hanging="360"/>
      </w:pPr>
    </w:lvl>
    <w:lvl w:ilvl="2" w:tplc="0409001B" w:tentative="1">
      <w:start w:val="1"/>
      <w:numFmt w:val="lowerRoman"/>
      <w:lvlText w:val="%3."/>
      <w:lvlJc w:val="right"/>
      <w:pPr>
        <w:ind w:left="2620" w:hanging="180"/>
      </w:pPr>
    </w:lvl>
    <w:lvl w:ilvl="3" w:tplc="0409000F" w:tentative="1">
      <w:start w:val="1"/>
      <w:numFmt w:val="decimal"/>
      <w:lvlText w:val="%4."/>
      <w:lvlJc w:val="left"/>
      <w:pPr>
        <w:ind w:left="3340" w:hanging="360"/>
      </w:pPr>
    </w:lvl>
    <w:lvl w:ilvl="4" w:tplc="04090019" w:tentative="1">
      <w:start w:val="1"/>
      <w:numFmt w:val="lowerLetter"/>
      <w:lvlText w:val="%5."/>
      <w:lvlJc w:val="left"/>
      <w:pPr>
        <w:ind w:left="4060" w:hanging="360"/>
      </w:pPr>
    </w:lvl>
    <w:lvl w:ilvl="5" w:tplc="0409001B" w:tentative="1">
      <w:start w:val="1"/>
      <w:numFmt w:val="lowerRoman"/>
      <w:lvlText w:val="%6."/>
      <w:lvlJc w:val="right"/>
      <w:pPr>
        <w:ind w:left="4780" w:hanging="180"/>
      </w:pPr>
    </w:lvl>
    <w:lvl w:ilvl="6" w:tplc="0409000F" w:tentative="1">
      <w:start w:val="1"/>
      <w:numFmt w:val="decimal"/>
      <w:lvlText w:val="%7."/>
      <w:lvlJc w:val="left"/>
      <w:pPr>
        <w:ind w:left="5500" w:hanging="360"/>
      </w:pPr>
    </w:lvl>
    <w:lvl w:ilvl="7" w:tplc="04090019" w:tentative="1">
      <w:start w:val="1"/>
      <w:numFmt w:val="lowerLetter"/>
      <w:lvlText w:val="%8."/>
      <w:lvlJc w:val="left"/>
      <w:pPr>
        <w:ind w:left="6220" w:hanging="360"/>
      </w:pPr>
    </w:lvl>
    <w:lvl w:ilvl="8" w:tplc="0409001B" w:tentative="1">
      <w:start w:val="1"/>
      <w:numFmt w:val="lowerRoman"/>
      <w:lvlText w:val="%9."/>
      <w:lvlJc w:val="right"/>
      <w:pPr>
        <w:ind w:left="6940" w:hanging="180"/>
      </w:pPr>
    </w:lvl>
  </w:abstractNum>
  <w:abstractNum w:abstractNumId="29" w15:restartNumberingAfterBreak="0">
    <w:nsid w:val="70F77D37"/>
    <w:multiLevelType w:val="multilevel"/>
    <w:tmpl w:val="DFDEC224"/>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0" w15:restartNumberingAfterBreak="0">
    <w:nsid w:val="715F1912"/>
    <w:multiLevelType w:val="hybridMultilevel"/>
    <w:tmpl w:val="9AAAE9B4"/>
    <w:lvl w:ilvl="0" w:tplc="50A65B7C">
      <w:start w:val="1"/>
      <w:numFmt w:val="lowerLetter"/>
      <w:lvlText w:val="%1)"/>
      <w:lvlJc w:val="left"/>
      <w:pPr>
        <w:ind w:left="720" w:hanging="360"/>
      </w:pPr>
      <w:rPr>
        <w:rFonts w:ascii="Arial" w:eastAsiaTheme="minorEastAsia" w:hAnsi="Arial" w:cs="Arial" w:hint="default"/>
        <w:b w:val="0"/>
        <w:i w:val="0"/>
        <w:noProof w:val="0"/>
      </w:r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732E6D1A"/>
    <w:multiLevelType w:val="hybridMultilevel"/>
    <w:tmpl w:val="C7942CA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7B373276"/>
    <w:multiLevelType w:val="hybridMultilevel"/>
    <w:tmpl w:val="25C8DFAC"/>
    <w:lvl w:ilvl="0" w:tplc="1C090017">
      <w:start w:val="1"/>
      <w:numFmt w:val="lowerLetter"/>
      <w:lvlText w:val="%1)"/>
      <w:lvlJc w:val="left"/>
      <w:pPr>
        <w:ind w:left="1440" w:hanging="360"/>
      </w:pPr>
      <w:rPr>
        <w:i w:val="0"/>
        <w:noProof w:val="0"/>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num w:numId="1">
    <w:abstractNumId w:val="17"/>
  </w:num>
  <w:num w:numId="2">
    <w:abstractNumId w:val="12"/>
  </w:num>
  <w:num w:numId="3">
    <w:abstractNumId w:val="8"/>
  </w:num>
  <w:num w:numId="4">
    <w:abstractNumId w:val="6"/>
  </w:num>
  <w:num w:numId="5">
    <w:abstractNumId w:val="26"/>
  </w:num>
  <w:num w:numId="6">
    <w:abstractNumId w:val="2"/>
  </w:num>
  <w:num w:numId="7">
    <w:abstractNumId w:val="16"/>
  </w:num>
  <w:num w:numId="8">
    <w:abstractNumId w:val="23"/>
  </w:num>
  <w:num w:numId="9">
    <w:abstractNumId w:val="4"/>
  </w:num>
  <w:num w:numId="10">
    <w:abstractNumId w:val="18"/>
  </w:num>
  <w:num w:numId="11">
    <w:abstractNumId w:val="9"/>
  </w:num>
  <w:num w:numId="12">
    <w:abstractNumId w:val="32"/>
  </w:num>
  <w:num w:numId="13">
    <w:abstractNumId w:val="0"/>
  </w:num>
  <w:num w:numId="14">
    <w:abstractNumId w:val="24"/>
  </w:num>
  <w:num w:numId="15">
    <w:abstractNumId w:val="3"/>
  </w:num>
  <w:num w:numId="16">
    <w:abstractNumId w:val="25"/>
  </w:num>
  <w:num w:numId="17">
    <w:abstractNumId w:val="11"/>
  </w:num>
  <w:num w:numId="18">
    <w:abstractNumId w:val="5"/>
  </w:num>
  <w:num w:numId="19">
    <w:abstractNumId w:val="20"/>
  </w:num>
  <w:num w:numId="20">
    <w:abstractNumId w:val="30"/>
  </w:num>
  <w:num w:numId="21">
    <w:abstractNumId w:val="15"/>
  </w:num>
  <w:num w:numId="22">
    <w:abstractNumId w:val="14"/>
  </w:num>
  <w:num w:numId="23">
    <w:abstractNumId w:val="27"/>
  </w:num>
  <w:num w:numId="24">
    <w:abstractNumId w:val="19"/>
  </w:num>
  <w:num w:numId="25">
    <w:abstractNumId w:val="28"/>
  </w:num>
  <w:num w:numId="26">
    <w:abstractNumId w:val="31"/>
  </w:num>
  <w:num w:numId="27">
    <w:abstractNumId w:val="22"/>
  </w:num>
  <w:num w:numId="28">
    <w:abstractNumId w:val="21"/>
  </w:num>
  <w:num w:numId="29">
    <w:abstractNumId w:val="1"/>
  </w:num>
  <w:num w:numId="30">
    <w:abstractNumId w:val="10"/>
  </w:num>
  <w:num w:numId="3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29"/>
  </w:num>
  <w:num w:numId="33">
    <w:abstractNumId w:val="7"/>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5"/>
  <w:hideSpellingErrors/>
  <w:hideGrammaticalErrors/>
  <w:defaultTabStop w:val="720"/>
  <w:characterSpacingControl w:val="doNotCompress"/>
  <w:hdrShapeDefaults>
    <o:shapedefaults v:ext="edit" spidmax="2053"/>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5F03BF"/>
    <w:rsid w:val="00004133"/>
    <w:rsid w:val="00013EAE"/>
    <w:rsid w:val="00037FF4"/>
    <w:rsid w:val="00040C8D"/>
    <w:rsid w:val="00041B01"/>
    <w:rsid w:val="00043B88"/>
    <w:rsid w:val="00044FEA"/>
    <w:rsid w:val="00060260"/>
    <w:rsid w:val="00071280"/>
    <w:rsid w:val="0007382C"/>
    <w:rsid w:val="00074DE2"/>
    <w:rsid w:val="00076703"/>
    <w:rsid w:val="00083EBA"/>
    <w:rsid w:val="0009269B"/>
    <w:rsid w:val="000A02DB"/>
    <w:rsid w:val="000B066F"/>
    <w:rsid w:val="000D2436"/>
    <w:rsid w:val="000E18DF"/>
    <w:rsid w:val="000E43C9"/>
    <w:rsid w:val="000F2A7D"/>
    <w:rsid w:val="000F77A2"/>
    <w:rsid w:val="001350A7"/>
    <w:rsid w:val="0013538D"/>
    <w:rsid w:val="00143DBB"/>
    <w:rsid w:val="00156B10"/>
    <w:rsid w:val="00156F83"/>
    <w:rsid w:val="001627C1"/>
    <w:rsid w:val="00163B70"/>
    <w:rsid w:val="00165CB0"/>
    <w:rsid w:val="00190C88"/>
    <w:rsid w:val="00192361"/>
    <w:rsid w:val="001A5837"/>
    <w:rsid w:val="001A73CC"/>
    <w:rsid w:val="001A7D29"/>
    <w:rsid w:val="001B253A"/>
    <w:rsid w:val="001B6142"/>
    <w:rsid w:val="001B7EA7"/>
    <w:rsid w:val="001C5C6C"/>
    <w:rsid w:val="001D68B1"/>
    <w:rsid w:val="001D728A"/>
    <w:rsid w:val="001D7601"/>
    <w:rsid w:val="001E04A6"/>
    <w:rsid w:val="0020459B"/>
    <w:rsid w:val="00205A37"/>
    <w:rsid w:val="002173D6"/>
    <w:rsid w:val="00220CF2"/>
    <w:rsid w:val="002240C9"/>
    <w:rsid w:val="002257F7"/>
    <w:rsid w:val="002279F9"/>
    <w:rsid w:val="002436D2"/>
    <w:rsid w:val="00250C82"/>
    <w:rsid w:val="0025451C"/>
    <w:rsid w:val="002660D4"/>
    <w:rsid w:val="00290FE7"/>
    <w:rsid w:val="00294591"/>
    <w:rsid w:val="002A08C5"/>
    <w:rsid w:val="002A4081"/>
    <w:rsid w:val="002A56DB"/>
    <w:rsid w:val="002B0ED0"/>
    <w:rsid w:val="002C636B"/>
    <w:rsid w:val="002C77F3"/>
    <w:rsid w:val="002D4A38"/>
    <w:rsid w:val="002D6502"/>
    <w:rsid w:val="002F730B"/>
    <w:rsid w:val="00305F76"/>
    <w:rsid w:val="00326AB7"/>
    <w:rsid w:val="0033513C"/>
    <w:rsid w:val="00341AFE"/>
    <w:rsid w:val="00365F0B"/>
    <w:rsid w:val="003708E8"/>
    <w:rsid w:val="00370F33"/>
    <w:rsid w:val="003729BD"/>
    <w:rsid w:val="0038685B"/>
    <w:rsid w:val="00386A43"/>
    <w:rsid w:val="0039260C"/>
    <w:rsid w:val="00394AE7"/>
    <w:rsid w:val="00394D7D"/>
    <w:rsid w:val="003B37E5"/>
    <w:rsid w:val="003B4EE8"/>
    <w:rsid w:val="003D347B"/>
    <w:rsid w:val="003E38DF"/>
    <w:rsid w:val="003E70C3"/>
    <w:rsid w:val="003F27EF"/>
    <w:rsid w:val="0042003A"/>
    <w:rsid w:val="004231C0"/>
    <w:rsid w:val="00427BE8"/>
    <w:rsid w:val="00450CF1"/>
    <w:rsid w:val="004571EE"/>
    <w:rsid w:val="004612C7"/>
    <w:rsid w:val="00462DDB"/>
    <w:rsid w:val="00466A17"/>
    <w:rsid w:val="00470D3A"/>
    <w:rsid w:val="004717A3"/>
    <w:rsid w:val="004768D4"/>
    <w:rsid w:val="004772B0"/>
    <w:rsid w:val="00491390"/>
    <w:rsid w:val="00492D2B"/>
    <w:rsid w:val="004A0286"/>
    <w:rsid w:val="004B6E7F"/>
    <w:rsid w:val="004D18B8"/>
    <w:rsid w:val="004E4FEC"/>
    <w:rsid w:val="00531D2B"/>
    <w:rsid w:val="0054554A"/>
    <w:rsid w:val="005554D4"/>
    <w:rsid w:val="005907C6"/>
    <w:rsid w:val="005924F1"/>
    <w:rsid w:val="005A4A3D"/>
    <w:rsid w:val="005B7D6E"/>
    <w:rsid w:val="005C2DC5"/>
    <w:rsid w:val="005C5E79"/>
    <w:rsid w:val="005D1002"/>
    <w:rsid w:val="005D6BA0"/>
    <w:rsid w:val="005F03BF"/>
    <w:rsid w:val="005F68B6"/>
    <w:rsid w:val="00607E68"/>
    <w:rsid w:val="0062776B"/>
    <w:rsid w:val="00652C7F"/>
    <w:rsid w:val="0065378B"/>
    <w:rsid w:val="00656F2E"/>
    <w:rsid w:val="0067309C"/>
    <w:rsid w:val="00686182"/>
    <w:rsid w:val="006911DA"/>
    <w:rsid w:val="006B2204"/>
    <w:rsid w:val="006C03ED"/>
    <w:rsid w:val="006C2B45"/>
    <w:rsid w:val="006C662D"/>
    <w:rsid w:val="006D1CB2"/>
    <w:rsid w:val="006D6612"/>
    <w:rsid w:val="006D71B8"/>
    <w:rsid w:val="006F3D5A"/>
    <w:rsid w:val="006F5091"/>
    <w:rsid w:val="006F5CD3"/>
    <w:rsid w:val="00702A2D"/>
    <w:rsid w:val="00707697"/>
    <w:rsid w:val="00710B16"/>
    <w:rsid w:val="00712302"/>
    <w:rsid w:val="0072054E"/>
    <w:rsid w:val="0072102F"/>
    <w:rsid w:val="007260D0"/>
    <w:rsid w:val="00726C5A"/>
    <w:rsid w:val="00737D16"/>
    <w:rsid w:val="007559CC"/>
    <w:rsid w:val="007607C6"/>
    <w:rsid w:val="00760ECA"/>
    <w:rsid w:val="0076185A"/>
    <w:rsid w:val="007669EF"/>
    <w:rsid w:val="00781A72"/>
    <w:rsid w:val="00781AB4"/>
    <w:rsid w:val="00782DF2"/>
    <w:rsid w:val="00785F5D"/>
    <w:rsid w:val="00792F4D"/>
    <w:rsid w:val="007939E1"/>
    <w:rsid w:val="007C64B3"/>
    <w:rsid w:val="007D1F5F"/>
    <w:rsid w:val="007D4B8D"/>
    <w:rsid w:val="007D75F4"/>
    <w:rsid w:val="007D7621"/>
    <w:rsid w:val="007E500F"/>
    <w:rsid w:val="007E7C7E"/>
    <w:rsid w:val="007F3261"/>
    <w:rsid w:val="008023A3"/>
    <w:rsid w:val="008026EF"/>
    <w:rsid w:val="00803477"/>
    <w:rsid w:val="0080673D"/>
    <w:rsid w:val="0081021A"/>
    <w:rsid w:val="008127A7"/>
    <w:rsid w:val="00814B1E"/>
    <w:rsid w:val="00831F31"/>
    <w:rsid w:val="008451C1"/>
    <w:rsid w:val="00846F8F"/>
    <w:rsid w:val="008528D3"/>
    <w:rsid w:val="008652E6"/>
    <w:rsid w:val="00865833"/>
    <w:rsid w:val="00880252"/>
    <w:rsid w:val="00896302"/>
    <w:rsid w:val="008A181E"/>
    <w:rsid w:val="008E49B8"/>
    <w:rsid w:val="00902972"/>
    <w:rsid w:val="009141C0"/>
    <w:rsid w:val="00920028"/>
    <w:rsid w:val="00933362"/>
    <w:rsid w:val="00947088"/>
    <w:rsid w:val="00947987"/>
    <w:rsid w:val="00952323"/>
    <w:rsid w:val="00962C67"/>
    <w:rsid w:val="00962FE4"/>
    <w:rsid w:val="009712D9"/>
    <w:rsid w:val="00973580"/>
    <w:rsid w:val="00973ECE"/>
    <w:rsid w:val="009779F1"/>
    <w:rsid w:val="0099112D"/>
    <w:rsid w:val="00991DC3"/>
    <w:rsid w:val="0099292F"/>
    <w:rsid w:val="009A2D5B"/>
    <w:rsid w:val="009B1147"/>
    <w:rsid w:val="009B3B03"/>
    <w:rsid w:val="009D077B"/>
    <w:rsid w:val="009D2907"/>
    <w:rsid w:val="009E73A9"/>
    <w:rsid w:val="00A06FDE"/>
    <w:rsid w:val="00A14A28"/>
    <w:rsid w:val="00A17204"/>
    <w:rsid w:val="00A208A5"/>
    <w:rsid w:val="00A3297F"/>
    <w:rsid w:val="00A35592"/>
    <w:rsid w:val="00A36D63"/>
    <w:rsid w:val="00A446FC"/>
    <w:rsid w:val="00A47942"/>
    <w:rsid w:val="00A5751B"/>
    <w:rsid w:val="00A6671C"/>
    <w:rsid w:val="00A720EF"/>
    <w:rsid w:val="00A7665C"/>
    <w:rsid w:val="00A8102E"/>
    <w:rsid w:val="00A90697"/>
    <w:rsid w:val="00AA2D6F"/>
    <w:rsid w:val="00AB2FC8"/>
    <w:rsid w:val="00AB74BF"/>
    <w:rsid w:val="00AC31F7"/>
    <w:rsid w:val="00AC6360"/>
    <w:rsid w:val="00AE05D2"/>
    <w:rsid w:val="00AF3D35"/>
    <w:rsid w:val="00B04683"/>
    <w:rsid w:val="00B058EC"/>
    <w:rsid w:val="00B15947"/>
    <w:rsid w:val="00B16096"/>
    <w:rsid w:val="00B31548"/>
    <w:rsid w:val="00B3716C"/>
    <w:rsid w:val="00B51943"/>
    <w:rsid w:val="00B5311E"/>
    <w:rsid w:val="00B641CB"/>
    <w:rsid w:val="00B741C6"/>
    <w:rsid w:val="00B743EA"/>
    <w:rsid w:val="00B77234"/>
    <w:rsid w:val="00BA0E78"/>
    <w:rsid w:val="00BB073B"/>
    <w:rsid w:val="00BB2890"/>
    <w:rsid w:val="00BC168D"/>
    <w:rsid w:val="00BC1929"/>
    <w:rsid w:val="00BC38C4"/>
    <w:rsid w:val="00BC67DC"/>
    <w:rsid w:val="00BD3322"/>
    <w:rsid w:val="00BD5B23"/>
    <w:rsid w:val="00BE7572"/>
    <w:rsid w:val="00BF7E30"/>
    <w:rsid w:val="00C06D58"/>
    <w:rsid w:val="00C17248"/>
    <w:rsid w:val="00C17817"/>
    <w:rsid w:val="00C20A05"/>
    <w:rsid w:val="00C24985"/>
    <w:rsid w:val="00C25689"/>
    <w:rsid w:val="00C71EA8"/>
    <w:rsid w:val="00C83940"/>
    <w:rsid w:val="00CA0363"/>
    <w:rsid w:val="00CB645B"/>
    <w:rsid w:val="00CD0E88"/>
    <w:rsid w:val="00CF129A"/>
    <w:rsid w:val="00CF1DCE"/>
    <w:rsid w:val="00D06A08"/>
    <w:rsid w:val="00D22748"/>
    <w:rsid w:val="00D27DD4"/>
    <w:rsid w:val="00D4380F"/>
    <w:rsid w:val="00D43DBA"/>
    <w:rsid w:val="00D469FB"/>
    <w:rsid w:val="00D71B70"/>
    <w:rsid w:val="00D766E2"/>
    <w:rsid w:val="00D83F0D"/>
    <w:rsid w:val="00D928D0"/>
    <w:rsid w:val="00D93284"/>
    <w:rsid w:val="00D97CF0"/>
    <w:rsid w:val="00D97DC8"/>
    <w:rsid w:val="00DA20CB"/>
    <w:rsid w:val="00DB1792"/>
    <w:rsid w:val="00DB7A22"/>
    <w:rsid w:val="00DB7B29"/>
    <w:rsid w:val="00DD06C9"/>
    <w:rsid w:val="00DD137E"/>
    <w:rsid w:val="00DD61D8"/>
    <w:rsid w:val="00DD6928"/>
    <w:rsid w:val="00DE43E7"/>
    <w:rsid w:val="00DF711F"/>
    <w:rsid w:val="00DF72B2"/>
    <w:rsid w:val="00DF7E2C"/>
    <w:rsid w:val="00E07FCE"/>
    <w:rsid w:val="00E21CA5"/>
    <w:rsid w:val="00E36FAD"/>
    <w:rsid w:val="00E4109D"/>
    <w:rsid w:val="00E6491A"/>
    <w:rsid w:val="00E66AB3"/>
    <w:rsid w:val="00E67263"/>
    <w:rsid w:val="00E80C94"/>
    <w:rsid w:val="00E92073"/>
    <w:rsid w:val="00EB0065"/>
    <w:rsid w:val="00EB0108"/>
    <w:rsid w:val="00EC4800"/>
    <w:rsid w:val="00EC7E04"/>
    <w:rsid w:val="00ED13E6"/>
    <w:rsid w:val="00EE13B5"/>
    <w:rsid w:val="00EE3CD4"/>
    <w:rsid w:val="00EE432E"/>
    <w:rsid w:val="00EE5BA7"/>
    <w:rsid w:val="00F229FF"/>
    <w:rsid w:val="00F25861"/>
    <w:rsid w:val="00F27383"/>
    <w:rsid w:val="00F45712"/>
    <w:rsid w:val="00F54B43"/>
    <w:rsid w:val="00F7360E"/>
    <w:rsid w:val="00F867C2"/>
    <w:rsid w:val="00F94057"/>
    <w:rsid w:val="00F94ED4"/>
    <w:rsid w:val="00FA0394"/>
    <w:rsid w:val="00FB29DD"/>
    <w:rsid w:val="00FC0E59"/>
    <w:rsid w:val="00FC4DE6"/>
    <w:rsid w:val="00FC50D0"/>
    <w:rsid w:val="00FC7BA8"/>
    <w:rsid w:val="00FE542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rules v:ext="edit">
        <o:r id="V:Rule1" type="connector" idref="#Straight Arrow Connector 19"/>
      </o:rules>
    </o:shapelayout>
  </w:shapeDefaults>
  <w:decimalSymbol w:val="."/>
  <w:listSeparator w:val=","/>
  <w15:docId w15:val="{CB21BAC0-9188-487F-A12D-1FA9DCB3C2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F03BF"/>
    <w:rPr>
      <w:lang w:val="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F03B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F03BF"/>
    <w:rPr>
      <w:lang w:val="en-ZA"/>
    </w:rPr>
  </w:style>
  <w:style w:type="paragraph" w:styleId="Footer">
    <w:name w:val="footer"/>
    <w:basedOn w:val="Normal"/>
    <w:link w:val="FooterChar"/>
    <w:uiPriority w:val="99"/>
    <w:unhideWhenUsed/>
    <w:rsid w:val="005F03B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F03BF"/>
    <w:rPr>
      <w:lang w:val="en-ZA"/>
    </w:rPr>
  </w:style>
  <w:style w:type="table" w:styleId="TableGrid">
    <w:name w:val="Table Grid"/>
    <w:basedOn w:val="TableNormal"/>
    <w:uiPriority w:val="59"/>
    <w:rsid w:val="005F03BF"/>
    <w:pPr>
      <w:spacing w:after="0" w:line="240" w:lineRule="auto"/>
    </w:pPr>
    <w:rPr>
      <w:lang w:val="en-Z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F03BF"/>
    <w:pPr>
      <w:ind w:left="720"/>
      <w:contextualSpacing/>
    </w:pPr>
  </w:style>
  <w:style w:type="paragraph" w:styleId="NoSpacing">
    <w:name w:val="No Spacing"/>
    <w:uiPriority w:val="1"/>
    <w:qFormat/>
    <w:rsid w:val="005F03BF"/>
    <w:pPr>
      <w:spacing w:after="0" w:line="240" w:lineRule="auto"/>
    </w:pPr>
    <w:rPr>
      <w:lang w:val="en-ZA"/>
    </w:rPr>
  </w:style>
  <w:style w:type="table" w:styleId="MediumGrid1-Accent6">
    <w:name w:val="Medium Grid 1 Accent 6"/>
    <w:basedOn w:val="TableNormal"/>
    <w:uiPriority w:val="67"/>
    <w:rsid w:val="005F03BF"/>
    <w:pPr>
      <w:spacing w:after="0" w:line="240" w:lineRule="auto"/>
    </w:pPr>
    <w:rPr>
      <w:lang w:val="en-ZA"/>
    </w:r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styleId="PlaceholderText">
    <w:name w:val="Placeholder Text"/>
    <w:basedOn w:val="DefaultParagraphFont"/>
    <w:uiPriority w:val="99"/>
    <w:semiHidden/>
    <w:rsid w:val="00F94057"/>
    <w:rPr>
      <w:color w:val="808080"/>
    </w:rPr>
  </w:style>
  <w:style w:type="paragraph" w:styleId="BalloonText">
    <w:name w:val="Balloon Text"/>
    <w:basedOn w:val="Normal"/>
    <w:link w:val="BalloonTextChar"/>
    <w:uiPriority w:val="99"/>
    <w:semiHidden/>
    <w:unhideWhenUsed/>
    <w:rsid w:val="00F940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94057"/>
    <w:rPr>
      <w:rFonts w:ascii="Tahoma" w:hAnsi="Tahoma" w:cs="Tahoma"/>
      <w:sz w:val="16"/>
      <w:szCs w:val="16"/>
      <w:lang w:val="en-ZA"/>
    </w:rPr>
  </w:style>
  <w:style w:type="character" w:styleId="CommentReference">
    <w:name w:val="annotation reference"/>
    <w:basedOn w:val="DefaultParagraphFont"/>
    <w:uiPriority w:val="99"/>
    <w:semiHidden/>
    <w:unhideWhenUsed/>
    <w:rsid w:val="00E80C94"/>
    <w:rPr>
      <w:sz w:val="16"/>
      <w:szCs w:val="16"/>
    </w:rPr>
  </w:style>
  <w:style w:type="paragraph" w:styleId="CommentText">
    <w:name w:val="annotation text"/>
    <w:basedOn w:val="Normal"/>
    <w:link w:val="CommentTextChar"/>
    <w:uiPriority w:val="99"/>
    <w:semiHidden/>
    <w:unhideWhenUsed/>
    <w:rsid w:val="00E80C94"/>
    <w:pPr>
      <w:spacing w:line="240" w:lineRule="auto"/>
    </w:pPr>
    <w:rPr>
      <w:sz w:val="20"/>
      <w:szCs w:val="20"/>
    </w:rPr>
  </w:style>
  <w:style w:type="character" w:customStyle="1" w:styleId="CommentTextChar">
    <w:name w:val="Comment Text Char"/>
    <w:basedOn w:val="DefaultParagraphFont"/>
    <w:link w:val="CommentText"/>
    <w:uiPriority w:val="99"/>
    <w:semiHidden/>
    <w:rsid w:val="00E80C94"/>
    <w:rPr>
      <w:sz w:val="20"/>
      <w:szCs w:val="20"/>
      <w:lang w:val="en-ZA"/>
    </w:rPr>
  </w:style>
  <w:style w:type="paragraph" w:styleId="CommentSubject">
    <w:name w:val="annotation subject"/>
    <w:basedOn w:val="CommentText"/>
    <w:next w:val="CommentText"/>
    <w:link w:val="CommentSubjectChar"/>
    <w:uiPriority w:val="99"/>
    <w:semiHidden/>
    <w:unhideWhenUsed/>
    <w:rsid w:val="00E80C94"/>
    <w:rPr>
      <w:b/>
      <w:bCs/>
    </w:rPr>
  </w:style>
  <w:style w:type="character" w:customStyle="1" w:styleId="CommentSubjectChar">
    <w:name w:val="Comment Subject Char"/>
    <w:basedOn w:val="CommentTextChar"/>
    <w:link w:val="CommentSubject"/>
    <w:uiPriority w:val="99"/>
    <w:semiHidden/>
    <w:rsid w:val="00E80C94"/>
    <w:rPr>
      <w:b/>
      <w:bCs/>
      <w:sz w:val="20"/>
      <w:szCs w:val="20"/>
      <w:lang w:val="en-Z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119640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EB57BE6-E410-4627-AAA6-EB6FE8ABD4E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295</TotalTime>
  <Pages>4</Pages>
  <Words>583</Words>
  <Characters>3325</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3901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AS MEMANI</cp:lastModifiedBy>
  <cp:revision>29</cp:revision>
  <dcterms:created xsi:type="dcterms:W3CDTF">2017-02-16T14:43:00Z</dcterms:created>
  <dcterms:modified xsi:type="dcterms:W3CDTF">2017-03-09T20:01:00Z</dcterms:modified>
</cp:coreProperties>
</file>